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DE" w:rsidRPr="001C3D34" w:rsidRDefault="00856ADE" w:rsidP="001C3D34">
      <w:pPr>
        <w:pStyle w:val="a3"/>
        <w:jc w:val="center"/>
        <w:rPr>
          <w:rFonts w:ascii="Times New Roman" w:hAnsi="Times New Roman" w:cs="Times New Roman"/>
          <w:sz w:val="28"/>
          <w:szCs w:val="28"/>
        </w:rPr>
      </w:pPr>
    </w:p>
    <w:p w:rsidR="00856ADE" w:rsidRPr="001C3D34" w:rsidRDefault="00856ADE" w:rsidP="001C3D34">
      <w:pPr>
        <w:pStyle w:val="a3"/>
        <w:jc w:val="center"/>
        <w:rPr>
          <w:rFonts w:ascii="Times New Roman" w:hAnsi="Times New Roman" w:cs="Times New Roman"/>
          <w:b/>
          <w:sz w:val="28"/>
          <w:szCs w:val="28"/>
        </w:rPr>
      </w:pPr>
      <w:r w:rsidRPr="001C3D34">
        <w:rPr>
          <w:rFonts w:ascii="Times New Roman" w:hAnsi="Times New Roman" w:cs="Times New Roman"/>
          <w:b/>
          <w:sz w:val="28"/>
          <w:szCs w:val="28"/>
        </w:rPr>
        <w:t>Родительское собрание в</w:t>
      </w:r>
      <w:r w:rsidR="00C757D8">
        <w:rPr>
          <w:rFonts w:ascii="Times New Roman" w:hAnsi="Times New Roman" w:cs="Times New Roman"/>
          <w:b/>
          <w:sz w:val="28"/>
          <w:szCs w:val="28"/>
        </w:rPr>
        <w:t>о второй младшей группе «</w:t>
      </w:r>
      <w:proofErr w:type="spellStart"/>
      <w:r w:rsidR="00C757D8">
        <w:rPr>
          <w:rFonts w:ascii="Times New Roman" w:hAnsi="Times New Roman" w:cs="Times New Roman"/>
          <w:b/>
          <w:sz w:val="28"/>
          <w:szCs w:val="28"/>
        </w:rPr>
        <w:t>Капитошка</w:t>
      </w:r>
      <w:proofErr w:type="spellEnd"/>
      <w:r w:rsidR="00C757D8">
        <w:rPr>
          <w:rFonts w:ascii="Times New Roman" w:hAnsi="Times New Roman" w:cs="Times New Roman"/>
          <w:b/>
          <w:sz w:val="28"/>
          <w:szCs w:val="28"/>
        </w:rPr>
        <w:t>»</w:t>
      </w:r>
    </w:p>
    <w:p w:rsidR="00856ADE" w:rsidRPr="001C3D34" w:rsidRDefault="00856ADE" w:rsidP="001C3D34">
      <w:pPr>
        <w:pStyle w:val="a3"/>
        <w:jc w:val="center"/>
        <w:rPr>
          <w:rFonts w:ascii="Times New Roman" w:hAnsi="Times New Roman" w:cs="Times New Roman"/>
          <w:b/>
          <w:sz w:val="28"/>
          <w:szCs w:val="28"/>
        </w:rPr>
      </w:pPr>
      <w:r w:rsidRPr="001C3D34">
        <w:rPr>
          <w:rFonts w:ascii="Times New Roman" w:hAnsi="Times New Roman" w:cs="Times New Roman"/>
          <w:b/>
          <w:sz w:val="28"/>
          <w:szCs w:val="28"/>
        </w:rPr>
        <w:t>на тему: «Нравственно патриотическое воспитание дошкольников»</w:t>
      </w:r>
    </w:p>
    <w:p w:rsidR="00856ADE" w:rsidRPr="001C3D34" w:rsidRDefault="00856ADE" w:rsidP="001C3D34">
      <w:pPr>
        <w:pStyle w:val="a3"/>
        <w:rPr>
          <w:rFonts w:ascii="Times New Roman" w:hAnsi="Times New Roman" w:cs="Times New Roman"/>
          <w:b/>
          <w:sz w:val="28"/>
          <w:szCs w:val="28"/>
        </w:rPr>
      </w:pPr>
      <w:r w:rsidRPr="001C3D34">
        <w:rPr>
          <w:rFonts w:ascii="Times New Roman" w:hAnsi="Times New Roman" w:cs="Times New Roman"/>
          <w:b/>
          <w:sz w:val="28"/>
          <w:szCs w:val="28"/>
        </w:rPr>
        <w:t xml:space="preserve">Предварительная работа: </w:t>
      </w:r>
    </w:p>
    <w:p w:rsidR="00856ADE" w:rsidRPr="001C3D34" w:rsidRDefault="00856ADE" w:rsidP="001C3D34">
      <w:pPr>
        <w:pStyle w:val="a3"/>
        <w:rPr>
          <w:rFonts w:ascii="Times New Roman" w:hAnsi="Times New Roman" w:cs="Times New Roman"/>
          <w:sz w:val="28"/>
          <w:szCs w:val="28"/>
        </w:rPr>
      </w:pPr>
      <w:r w:rsidRPr="001C3D34">
        <w:rPr>
          <w:rFonts w:ascii="Times New Roman" w:hAnsi="Times New Roman" w:cs="Times New Roman"/>
          <w:sz w:val="28"/>
          <w:szCs w:val="28"/>
        </w:rPr>
        <w:t>Анкетирование родителей по проблеме нравственно патриотического воспитания.</w:t>
      </w:r>
    </w:p>
    <w:p w:rsidR="00856ADE" w:rsidRPr="001C3D34" w:rsidRDefault="00856ADE" w:rsidP="001C3D34">
      <w:pPr>
        <w:pStyle w:val="a3"/>
        <w:rPr>
          <w:rFonts w:ascii="Times New Roman" w:hAnsi="Times New Roman" w:cs="Times New Roman"/>
          <w:sz w:val="28"/>
          <w:szCs w:val="28"/>
        </w:rPr>
      </w:pPr>
      <w:r w:rsidRPr="001C3D34">
        <w:rPr>
          <w:rFonts w:ascii="Times New Roman" w:hAnsi="Times New Roman" w:cs="Times New Roman"/>
          <w:b/>
          <w:sz w:val="28"/>
          <w:szCs w:val="28"/>
        </w:rPr>
        <w:t>Цель:</w:t>
      </w:r>
      <w:r w:rsidRPr="001C3D34">
        <w:rPr>
          <w:rFonts w:ascii="Times New Roman" w:hAnsi="Times New Roman" w:cs="Times New Roman"/>
          <w:sz w:val="28"/>
          <w:szCs w:val="28"/>
        </w:rPr>
        <w:t> Привлечь родителей к обсуждению вопроса о патриотическом воспитании ребёнка.</w:t>
      </w:r>
    </w:p>
    <w:p w:rsidR="00856ADE" w:rsidRPr="001C3D34" w:rsidRDefault="00856ADE" w:rsidP="001C3D34">
      <w:pPr>
        <w:pStyle w:val="a3"/>
        <w:rPr>
          <w:b/>
        </w:rPr>
      </w:pPr>
      <w:r w:rsidRPr="001C3D34">
        <w:rPr>
          <w:b/>
          <w:sz w:val="28"/>
          <w:szCs w:val="28"/>
        </w:rPr>
        <w:t>Задачи</w:t>
      </w:r>
      <w:r w:rsidRPr="001C3D34">
        <w:rPr>
          <w:b/>
        </w:rPr>
        <w:t>:</w:t>
      </w:r>
    </w:p>
    <w:p w:rsidR="00856ADE" w:rsidRPr="001C3D34" w:rsidRDefault="001C3D34" w:rsidP="001C3D34">
      <w:pPr>
        <w:pStyle w:val="a3"/>
        <w:rPr>
          <w:sz w:val="28"/>
          <w:szCs w:val="28"/>
        </w:rPr>
      </w:pPr>
      <w:r w:rsidRPr="001C3D34">
        <w:rPr>
          <w:rFonts w:ascii="Times New Roman" w:hAnsi="Times New Roman" w:cs="Times New Roman"/>
          <w:sz w:val="28"/>
          <w:szCs w:val="28"/>
        </w:rPr>
        <w:t>Р</w:t>
      </w:r>
      <w:r w:rsidR="00856ADE" w:rsidRPr="001C3D34">
        <w:rPr>
          <w:sz w:val="28"/>
          <w:szCs w:val="28"/>
        </w:rPr>
        <w:t>аскрыть сущность и значение работы педагогов и родителей по патриотическому воспитанию дошкольника;</w:t>
      </w:r>
    </w:p>
    <w:p w:rsidR="00856ADE" w:rsidRPr="001C3D34" w:rsidRDefault="00856ADE" w:rsidP="001C3D34">
      <w:pPr>
        <w:pStyle w:val="a3"/>
        <w:rPr>
          <w:sz w:val="28"/>
          <w:szCs w:val="28"/>
        </w:rPr>
      </w:pPr>
      <w:r w:rsidRPr="001C3D34">
        <w:rPr>
          <w:sz w:val="28"/>
          <w:szCs w:val="28"/>
        </w:rPr>
        <w:t>Объединение усили</w:t>
      </w:r>
      <w:r w:rsidR="00C757D8">
        <w:rPr>
          <w:sz w:val="28"/>
          <w:szCs w:val="28"/>
        </w:rPr>
        <w:t>я</w:t>
      </w:r>
      <w:r w:rsidRPr="001C3D34">
        <w:rPr>
          <w:sz w:val="28"/>
          <w:szCs w:val="28"/>
        </w:rPr>
        <w:t xml:space="preserve"> детского сада и семьи в вопросе формирования нравственно – патриотических качеств у детей.</w:t>
      </w:r>
    </w:p>
    <w:p w:rsidR="00856ADE" w:rsidRPr="001C3D34" w:rsidRDefault="00856ADE" w:rsidP="001C3D34">
      <w:pPr>
        <w:pStyle w:val="a3"/>
        <w:rPr>
          <w:rFonts w:ascii="Times New Roman" w:hAnsi="Times New Roman" w:cs="Times New Roman"/>
          <w:b/>
          <w:sz w:val="28"/>
          <w:szCs w:val="28"/>
        </w:rPr>
      </w:pPr>
      <w:r w:rsidRPr="001C3D34">
        <w:rPr>
          <w:rFonts w:ascii="Times New Roman" w:hAnsi="Times New Roman" w:cs="Times New Roman"/>
          <w:b/>
          <w:sz w:val="28"/>
          <w:szCs w:val="28"/>
        </w:rPr>
        <w:t>Повестка:</w:t>
      </w:r>
    </w:p>
    <w:p w:rsidR="00856ADE" w:rsidRPr="001C3D34" w:rsidRDefault="001C3D34" w:rsidP="001C3D34">
      <w:pPr>
        <w:pStyle w:val="a3"/>
        <w:rPr>
          <w:rFonts w:ascii="Times New Roman" w:hAnsi="Times New Roman" w:cs="Times New Roman"/>
          <w:sz w:val="28"/>
          <w:szCs w:val="28"/>
        </w:rPr>
      </w:pPr>
      <w:r>
        <w:rPr>
          <w:rFonts w:ascii="Times New Roman" w:hAnsi="Times New Roman" w:cs="Times New Roman"/>
          <w:sz w:val="28"/>
          <w:szCs w:val="28"/>
        </w:rPr>
        <w:t>1.</w:t>
      </w:r>
      <w:r w:rsidR="00856ADE" w:rsidRPr="001C3D34">
        <w:rPr>
          <w:rFonts w:ascii="Times New Roman" w:hAnsi="Times New Roman" w:cs="Times New Roman"/>
          <w:sz w:val="28"/>
          <w:szCs w:val="28"/>
        </w:rPr>
        <w:t>Введение в проблему («Нравственно – патриотическое воспитание дошкольников»);</w:t>
      </w:r>
    </w:p>
    <w:p w:rsidR="00856ADE" w:rsidRDefault="001C3D34" w:rsidP="001C3D34">
      <w:pPr>
        <w:pStyle w:val="a3"/>
        <w:rPr>
          <w:rFonts w:ascii="Times New Roman" w:hAnsi="Times New Roman" w:cs="Times New Roman"/>
          <w:sz w:val="28"/>
          <w:szCs w:val="28"/>
        </w:rPr>
      </w:pPr>
      <w:r>
        <w:rPr>
          <w:rFonts w:ascii="Times New Roman" w:hAnsi="Times New Roman" w:cs="Times New Roman"/>
          <w:sz w:val="28"/>
          <w:szCs w:val="28"/>
        </w:rPr>
        <w:t>2.</w:t>
      </w:r>
      <w:r w:rsidR="00856ADE" w:rsidRPr="001C3D34">
        <w:rPr>
          <w:rFonts w:ascii="Times New Roman" w:hAnsi="Times New Roman" w:cs="Times New Roman"/>
          <w:sz w:val="28"/>
          <w:szCs w:val="28"/>
        </w:rPr>
        <w:t>Игр</w:t>
      </w:r>
      <w:proofErr w:type="gramStart"/>
      <w:r w:rsidR="00856ADE" w:rsidRPr="001C3D34">
        <w:rPr>
          <w:rFonts w:ascii="Times New Roman" w:hAnsi="Times New Roman" w:cs="Times New Roman"/>
          <w:sz w:val="28"/>
          <w:szCs w:val="28"/>
        </w:rPr>
        <w:t>ы-</w:t>
      </w:r>
      <w:proofErr w:type="gramEnd"/>
      <w:r w:rsidR="00856ADE" w:rsidRPr="001C3D34">
        <w:rPr>
          <w:rFonts w:ascii="Times New Roman" w:hAnsi="Times New Roman" w:cs="Times New Roman"/>
          <w:sz w:val="28"/>
          <w:szCs w:val="28"/>
        </w:rPr>
        <w:t xml:space="preserve"> развлечения. Педагогический всеобуч (семейное воспитание, нравственное и патриотическое воспитание);</w:t>
      </w:r>
    </w:p>
    <w:p w:rsidR="001C3D34" w:rsidRDefault="001C3D34" w:rsidP="001C3D34">
      <w:pPr>
        <w:pStyle w:val="a3"/>
        <w:rPr>
          <w:rFonts w:ascii="Times New Roman" w:hAnsi="Times New Roman" w:cs="Times New Roman"/>
          <w:sz w:val="28"/>
          <w:szCs w:val="28"/>
        </w:rPr>
      </w:pPr>
      <w:r>
        <w:rPr>
          <w:rFonts w:ascii="Times New Roman" w:hAnsi="Times New Roman" w:cs="Times New Roman"/>
          <w:sz w:val="28"/>
          <w:szCs w:val="28"/>
        </w:rPr>
        <w:t>3.Знакомство родителей с планом работы по ПДД.</w:t>
      </w:r>
    </w:p>
    <w:p w:rsidR="00856ADE" w:rsidRPr="001C3D34" w:rsidRDefault="001C3D34" w:rsidP="00C757D8">
      <w:pPr>
        <w:pStyle w:val="a3"/>
        <w:rPr>
          <w:rFonts w:ascii="Times New Roman" w:hAnsi="Times New Roman" w:cs="Times New Roman"/>
          <w:sz w:val="28"/>
          <w:szCs w:val="28"/>
        </w:rPr>
      </w:pPr>
      <w:r>
        <w:rPr>
          <w:rFonts w:ascii="Times New Roman" w:hAnsi="Times New Roman" w:cs="Times New Roman"/>
          <w:sz w:val="28"/>
          <w:szCs w:val="28"/>
        </w:rPr>
        <w:t>4.Разное</w:t>
      </w:r>
      <w:proofErr w:type="gramStart"/>
      <w:r w:rsidR="00C757D8">
        <w:rPr>
          <w:rFonts w:ascii="Times New Roman" w:hAnsi="Times New Roman" w:cs="Times New Roman"/>
          <w:sz w:val="28"/>
          <w:szCs w:val="28"/>
        </w:rPr>
        <w:t>,т</w:t>
      </w:r>
      <w:proofErr w:type="gramEnd"/>
      <w:r w:rsidR="00C757D8">
        <w:rPr>
          <w:rFonts w:ascii="Times New Roman" w:hAnsi="Times New Roman" w:cs="Times New Roman"/>
          <w:sz w:val="28"/>
          <w:szCs w:val="28"/>
        </w:rPr>
        <w:t>елеграмма</w:t>
      </w:r>
    </w:p>
    <w:p w:rsidR="00856ADE" w:rsidRPr="001C3D34" w:rsidRDefault="00856ADE" w:rsidP="001C3D34">
      <w:pPr>
        <w:pStyle w:val="a3"/>
        <w:rPr>
          <w:rFonts w:ascii="Times New Roman" w:hAnsi="Times New Roman" w:cs="Times New Roman"/>
          <w:b/>
          <w:sz w:val="28"/>
          <w:szCs w:val="28"/>
        </w:rPr>
      </w:pPr>
      <w:r w:rsidRPr="001C3D34">
        <w:rPr>
          <w:rFonts w:ascii="Times New Roman" w:hAnsi="Times New Roman" w:cs="Times New Roman"/>
          <w:b/>
          <w:sz w:val="28"/>
          <w:szCs w:val="28"/>
        </w:rPr>
        <w:t>Ход собрания.</w:t>
      </w:r>
    </w:p>
    <w:p w:rsidR="00856ADE" w:rsidRPr="001C3D34" w:rsidRDefault="00856ADE" w:rsidP="001C3D34">
      <w:pPr>
        <w:pStyle w:val="a3"/>
        <w:rPr>
          <w:rFonts w:ascii="Times New Roman" w:hAnsi="Times New Roman" w:cs="Times New Roman"/>
          <w:sz w:val="28"/>
          <w:szCs w:val="28"/>
        </w:rPr>
      </w:pPr>
      <w:r w:rsidRPr="001C3D34">
        <w:rPr>
          <w:rFonts w:ascii="Times New Roman" w:hAnsi="Times New Roman" w:cs="Times New Roman"/>
          <w:sz w:val="28"/>
          <w:szCs w:val="28"/>
        </w:rPr>
        <w:t>(звучит тихая музыка</w:t>
      </w:r>
      <w:r w:rsidR="009A4E14">
        <w:rPr>
          <w:rFonts w:ascii="Times New Roman" w:hAnsi="Times New Roman" w:cs="Times New Roman"/>
          <w:sz w:val="28"/>
          <w:szCs w:val="28"/>
        </w:rPr>
        <w:t xml:space="preserve"> «У моей России длинные косички»</w:t>
      </w:r>
      <w:r w:rsidRPr="001C3D34">
        <w:rPr>
          <w:rFonts w:ascii="Times New Roman" w:hAnsi="Times New Roman" w:cs="Times New Roman"/>
          <w:sz w:val="28"/>
          <w:szCs w:val="28"/>
        </w:rPr>
        <w:t>, родители располагаются в группе)</w:t>
      </w:r>
      <w:r w:rsidR="009A4E14">
        <w:rPr>
          <w:rFonts w:ascii="Times New Roman" w:hAnsi="Times New Roman" w:cs="Times New Roman"/>
          <w:sz w:val="28"/>
          <w:szCs w:val="28"/>
        </w:rPr>
        <w:t xml:space="preserve"> </w:t>
      </w:r>
    </w:p>
    <w:p w:rsidR="00856ADE" w:rsidRPr="001C3D34" w:rsidRDefault="00856ADE" w:rsidP="00D06FF9">
      <w:pPr>
        <w:pStyle w:val="a3"/>
      </w:pPr>
      <w:r w:rsidRPr="00D06FF9">
        <w:rPr>
          <w:rFonts w:ascii="Times New Roman" w:hAnsi="Times New Roman" w:cs="Times New Roman"/>
          <w:b/>
          <w:sz w:val="28"/>
          <w:szCs w:val="28"/>
        </w:rPr>
        <w:t>Воспитатель:</w:t>
      </w:r>
      <w:r w:rsidRPr="001C3D34">
        <w:t xml:space="preserve"> </w:t>
      </w:r>
      <w:r w:rsidRPr="00D06FF9">
        <w:rPr>
          <w:rFonts w:ascii="Times New Roman" w:hAnsi="Times New Roman" w:cs="Times New Roman"/>
          <w:sz w:val="28"/>
          <w:szCs w:val="28"/>
        </w:rPr>
        <w:t>Добрый вечер, уважаемые родители! Сегодня мы собрались, чтобы обсудить вопросы воспитания любви к родному городу и округу в детском саду и семье. Ведь только совместными усилиями семьи и детского сада можно достичь определённых результатов.</w:t>
      </w:r>
    </w:p>
    <w:p w:rsidR="00856ADE" w:rsidRPr="00F1350E" w:rsidRDefault="00856ADE" w:rsidP="00F1350E">
      <w:pPr>
        <w:pStyle w:val="a3"/>
        <w:ind w:firstLine="708"/>
        <w:rPr>
          <w:rFonts w:ascii="Times New Roman" w:hAnsi="Times New Roman" w:cs="Times New Roman"/>
          <w:sz w:val="28"/>
          <w:szCs w:val="28"/>
        </w:rPr>
      </w:pPr>
      <w:r w:rsidRPr="00F1350E">
        <w:rPr>
          <w:rFonts w:ascii="Times New Roman" w:hAnsi="Times New Roman" w:cs="Times New Roman"/>
          <w:sz w:val="28"/>
          <w:szCs w:val="28"/>
        </w:rPr>
        <w:t>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образования поставила  перед педагогами дошкольных учреждений задачи формирования человека здорового физически, духовно, богатого нравственно,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w:t>
      </w:r>
    </w:p>
    <w:p w:rsidR="00856ADE" w:rsidRPr="00F1350E" w:rsidRDefault="00856ADE" w:rsidP="00F1350E">
      <w:pPr>
        <w:pStyle w:val="a3"/>
        <w:rPr>
          <w:rFonts w:ascii="Times New Roman" w:hAnsi="Times New Roman" w:cs="Times New Roman"/>
          <w:sz w:val="28"/>
          <w:szCs w:val="28"/>
        </w:rPr>
      </w:pPr>
      <w:r w:rsidRPr="00F1350E">
        <w:rPr>
          <w:rFonts w:ascii="Times New Roman" w:hAnsi="Times New Roman" w:cs="Times New Roman"/>
          <w:sz w:val="28"/>
          <w:szCs w:val="28"/>
        </w:rPr>
        <w:t> </w:t>
      </w:r>
      <w:r w:rsidR="00F1350E">
        <w:rPr>
          <w:rFonts w:ascii="Times New Roman" w:hAnsi="Times New Roman" w:cs="Times New Roman"/>
          <w:sz w:val="28"/>
          <w:szCs w:val="28"/>
        </w:rPr>
        <w:tab/>
      </w:r>
      <w:r w:rsidRPr="00F1350E">
        <w:rPr>
          <w:rFonts w:ascii="Times New Roman" w:hAnsi="Times New Roman" w:cs="Times New Roman"/>
          <w:sz w:val="28"/>
          <w:szCs w:val="28"/>
        </w:rPr>
        <w:t>Патриотическое воспитание подрастающего поколения - одна из самых актуальных задач нашего времени. Огромные изменения произошли в нашей стране за последние годы. Это касается нравственных ценностей, отношения к событиям нашей истории. У детей искажены представления о патриотизме, доброте, великодушии. Сегодня материальные ценности доминируют над духовными.</w:t>
      </w:r>
    </w:p>
    <w:p w:rsidR="001C3D34" w:rsidRPr="00F1350E" w:rsidRDefault="00856ADE" w:rsidP="00F1350E">
      <w:pPr>
        <w:pStyle w:val="a3"/>
        <w:ind w:firstLine="708"/>
        <w:jc w:val="both"/>
        <w:rPr>
          <w:rFonts w:ascii="Times New Roman" w:hAnsi="Times New Roman" w:cs="Times New Roman"/>
          <w:sz w:val="28"/>
          <w:szCs w:val="28"/>
        </w:rPr>
      </w:pPr>
      <w:r w:rsidRPr="00F1350E">
        <w:rPr>
          <w:rFonts w:ascii="Times New Roman" w:hAnsi="Times New Roman" w:cs="Times New Roman"/>
          <w:sz w:val="28"/>
          <w:szCs w:val="28"/>
        </w:rPr>
        <w:t> В дошкольном учреждении всегда уделялось большое внимание воспитанию у подрастающих поколений нравственных качеств личности, коллективизма, гражданственности, любви к своей Родине, уважительного отношения к истории своей Родины. Любовь маленького ребёнка-дошкольника к Родине начинается с отношения к самым близким людям - матери, отцу, бабушке, дедушке с любви к своему дому, улице, на которой живёт, детсаду. Очень рано в мир ребёнка входит природа родного края. Это всё у ребёнка остаётся родным в памяти на всю жизнь.</w:t>
      </w:r>
    </w:p>
    <w:p w:rsidR="00F1350E" w:rsidRDefault="00856ADE" w:rsidP="00F1350E">
      <w:pPr>
        <w:pStyle w:val="a3"/>
        <w:rPr>
          <w:rFonts w:ascii="Times New Roman" w:hAnsi="Times New Roman" w:cs="Times New Roman"/>
          <w:sz w:val="28"/>
          <w:szCs w:val="28"/>
        </w:rPr>
      </w:pPr>
      <w:r w:rsidRPr="00F1350E">
        <w:rPr>
          <w:rFonts w:ascii="Times New Roman" w:hAnsi="Times New Roman" w:cs="Times New Roman"/>
          <w:sz w:val="28"/>
          <w:szCs w:val="28"/>
        </w:rPr>
        <w:t> </w:t>
      </w:r>
    </w:p>
    <w:p w:rsidR="00856ADE" w:rsidRPr="00F1350E" w:rsidRDefault="00856ADE" w:rsidP="00F1350E">
      <w:pPr>
        <w:pStyle w:val="a3"/>
        <w:rPr>
          <w:rFonts w:ascii="Times New Roman" w:hAnsi="Times New Roman" w:cs="Times New Roman"/>
          <w:b/>
          <w:sz w:val="28"/>
          <w:szCs w:val="28"/>
        </w:rPr>
      </w:pPr>
      <w:r w:rsidRPr="00F1350E">
        <w:rPr>
          <w:rFonts w:ascii="Times New Roman" w:hAnsi="Times New Roman" w:cs="Times New Roman"/>
          <w:b/>
          <w:sz w:val="28"/>
          <w:szCs w:val="28"/>
        </w:rPr>
        <w:lastRenderedPageBreak/>
        <w:t>Воспитатель:</w:t>
      </w:r>
    </w:p>
    <w:p w:rsidR="00856ADE" w:rsidRPr="00F1350E" w:rsidRDefault="00856ADE" w:rsidP="00F1350E">
      <w:pPr>
        <w:pStyle w:val="a3"/>
        <w:rPr>
          <w:rFonts w:ascii="Times New Roman" w:hAnsi="Times New Roman" w:cs="Times New Roman"/>
          <w:sz w:val="28"/>
          <w:szCs w:val="28"/>
        </w:rPr>
      </w:pPr>
      <w:r w:rsidRPr="00F1350E">
        <w:rPr>
          <w:rFonts w:ascii="Times New Roman" w:hAnsi="Times New Roman" w:cs="Times New Roman"/>
          <w:sz w:val="28"/>
          <w:szCs w:val="28"/>
        </w:rPr>
        <w:t>Как вы считаете, какова роль семьи в патриотическом воспитании ребенка</w:t>
      </w:r>
      <w:proofErr w:type="gramStart"/>
      <w:r w:rsidRPr="00F1350E">
        <w:rPr>
          <w:rFonts w:ascii="Times New Roman" w:hAnsi="Times New Roman" w:cs="Times New Roman"/>
          <w:sz w:val="28"/>
          <w:szCs w:val="28"/>
        </w:rPr>
        <w:t>?</w:t>
      </w:r>
      <w:r w:rsidR="001C3D34" w:rsidRPr="00F1350E">
        <w:rPr>
          <w:rFonts w:ascii="Times New Roman" w:hAnsi="Times New Roman" w:cs="Times New Roman"/>
          <w:sz w:val="28"/>
          <w:szCs w:val="28"/>
        </w:rPr>
        <w:t>(</w:t>
      </w:r>
      <w:proofErr w:type="gramEnd"/>
      <w:r w:rsidR="001C3D34" w:rsidRPr="00F1350E">
        <w:rPr>
          <w:rFonts w:ascii="Times New Roman" w:hAnsi="Times New Roman" w:cs="Times New Roman"/>
          <w:sz w:val="28"/>
          <w:szCs w:val="28"/>
        </w:rPr>
        <w:t>ответы родителей)</w:t>
      </w:r>
    </w:p>
    <w:p w:rsidR="00856ADE" w:rsidRPr="00F1350E" w:rsidRDefault="00856ADE" w:rsidP="00F1350E">
      <w:pPr>
        <w:pStyle w:val="a3"/>
        <w:ind w:firstLine="708"/>
        <w:jc w:val="both"/>
        <w:rPr>
          <w:rFonts w:ascii="Times New Roman" w:hAnsi="Times New Roman" w:cs="Times New Roman"/>
          <w:sz w:val="28"/>
          <w:szCs w:val="28"/>
        </w:rPr>
      </w:pPr>
      <w:r w:rsidRPr="00F1350E">
        <w:rPr>
          <w:rFonts w:ascii="Times New Roman" w:hAnsi="Times New Roman" w:cs="Times New Roman"/>
          <w:sz w:val="28"/>
          <w:szCs w:val="28"/>
        </w:rPr>
        <w:t xml:space="preserve">Правильно, всё начинается с семьи, с её традиций. </w:t>
      </w:r>
      <w:proofErr w:type="gramStart"/>
      <w:r w:rsidRPr="00F1350E">
        <w:rPr>
          <w:rFonts w:ascii="Times New Roman" w:hAnsi="Times New Roman" w:cs="Times New Roman"/>
          <w:sz w:val="28"/>
          <w:szCs w:val="28"/>
        </w:rPr>
        <w:t>Мама и папа – самые близкие и самые убедительные «образцы», с которых ребёнок берёт пример, которым подражает, по которым он строит своё поведение.</w:t>
      </w:r>
      <w:proofErr w:type="gramEnd"/>
      <w:r w:rsidRPr="00F1350E">
        <w:rPr>
          <w:rFonts w:ascii="Times New Roman" w:hAnsi="Times New Roman" w:cs="Times New Roman"/>
          <w:sz w:val="28"/>
          <w:szCs w:val="28"/>
        </w:rPr>
        <w:t xml:space="preserve"> Родина начинается с семьи. Понимание чувства патриотизма, любви к Родине приходит к ребёнку именно в семье через ощущения матери и отца. Именно в любви ребёнка к своей матери и своему отцу заложено его будущее чувство семейного воспитания.</w:t>
      </w:r>
    </w:p>
    <w:p w:rsidR="00856ADE" w:rsidRDefault="00856ADE" w:rsidP="00F1350E">
      <w:pPr>
        <w:pStyle w:val="a3"/>
        <w:jc w:val="both"/>
        <w:rPr>
          <w:rFonts w:ascii="Times New Roman" w:hAnsi="Times New Roman" w:cs="Times New Roman"/>
          <w:sz w:val="28"/>
          <w:szCs w:val="28"/>
        </w:rPr>
      </w:pPr>
      <w:r w:rsidRPr="00F1350E">
        <w:rPr>
          <w:rFonts w:ascii="Times New Roman" w:hAnsi="Times New Roman" w:cs="Times New Roman"/>
          <w:sz w:val="28"/>
          <w:szCs w:val="28"/>
        </w:rPr>
        <w:t>Важно сформировать у ребёнка представление о себе, своём месте в семье (девочка, дочка, сестра, внучка, племянница…). Знакомить с историей семьи, её родословной, местом каждого члена в жизни семьи.</w:t>
      </w:r>
    </w:p>
    <w:p w:rsidR="00F1350E" w:rsidRPr="00F1350E" w:rsidRDefault="00F1350E" w:rsidP="00F1350E">
      <w:pPr>
        <w:pStyle w:val="a3"/>
        <w:jc w:val="both"/>
        <w:rPr>
          <w:rFonts w:ascii="Times New Roman" w:hAnsi="Times New Roman" w:cs="Times New Roman"/>
          <w:sz w:val="28"/>
          <w:szCs w:val="28"/>
        </w:rPr>
      </w:pPr>
    </w:p>
    <w:p w:rsidR="00856ADE" w:rsidRPr="001C3D34" w:rsidRDefault="00856ADE" w:rsidP="00856ADE">
      <w:pPr>
        <w:rPr>
          <w:rFonts w:ascii="Times New Roman" w:hAnsi="Times New Roman" w:cs="Times New Roman"/>
          <w:b/>
          <w:sz w:val="28"/>
          <w:szCs w:val="28"/>
        </w:rPr>
      </w:pPr>
      <w:r w:rsidRPr="001C3D34">
        <w:rPr>
          <w:rFonts w:ascii="Times New Roman" w:hAnsi="Times New Roman" w:cs="Times New Roman"/>
          <w:b/>
          <w:sz w:val="28"/>
          <w:szCs w:val="28"/>
        </w:rPr>
        <w:t>Реализовать данную работу можно через решение следующих задач:</w:t>
      </w:r>
    </w:p>
    <w:p w:rsidR="00856ADE" w:rsidRPr="001C3D34" w:rsidRDefault="001C3D34" w:rsidP="001C3D34">
      <w:pPr>
        <w:rPr>
          <w:rFonts w:ascii="Times New Roman" w:hAnsi="Times New Roman" w:cs="Times New Roman"/>
          <w:sz w:val="28"/>
          <w:szCs w:val="28"/>
        </w:rPr>
      </w:pPr>
      <w:r>
        <w:rPr>
          <w:rFonts w:ascii="Times New Roman" w:hAnsi="Times New Roman" w:cs="Times New Roman"/>
          <w:sz w:val="28"/>
          <w:szCs w:val="28"/>
        </w:rPr>
        <w:t xml:space="preserve">     </w:t>
      </w:r>
      <w:r w:rsidRPr="001C3D34">
        <w:rPr>
          <w:rFonts w:ascii="Times New Roman" w:hAnsi="Times New Roman" w:cs="Times New Roman"/>
          <w:sz w:val="28"/>
          <w:szCs w:val="28"/>
        </w:rPr>
        <w:t>1.</w:t>
      </w:r>
      <w:r>
        <w:rPr>
          <w:rFonts w:ascii="Times New Roman" w:hAnsi="Times New Roman" w:cs="Times New Roman"/>
          <w:sz w:val="28"/>
          <w:szCs w:val="28"/>
        </w:rPr>
        <w:t xml:space="preserve"> </w:t>
      </w:r>
      <w:r w:rsidR="00856ADE" w:rsidRPr="001C3D34">
        <w:rPr>
          <w:rFonts w:ascii="Times New Roman" w:hAnsi="Times New Roman" w:cs="Times New Roman"/>
          <w:sz w:val="28"/>
          <w:szCs w:val="28"/>
        </w:rPr>
        <w:t>Формирование чувства привязанности к своему дому, детскому саду, друзьям в детском саду, своим близким.</w:t>
      </w:r>
    </w:p>
    <w:p w:rsidR="00856ADE" w:rsidRPr="001C3D34" w:rsidRDefault="001C3D34" w:rsidP="00856ADE">
      <w:pPr>
        <w:rPr>
          <w:rFonts w:ascii="Times New Roman" w:hAnsi="Times New Roman" w:cs="Times New Roman"/>
          <w:sz w:val="28"/>
          <w:szCs w:val="28"/>
        </w:rPr>
      </w:pPr>
      <w:r>
        <w:rPr>
          <w:rFonts w:ascii="Times New Roman" w:hAnsi="Times New Roman" w:cs="Times New Roman"/>
          <w:sz w:val="28"/>
          <w:szCs w:val="28"/>
        </w:rPr>
        <w:t xml:space="preserve">     2.</w:t>
      </w:r>
      <w:r w:rsidR="00856ADE" w:rsidRPr="001C3D34">
        <w:rPr>
          <w:rFonts w:ascii="Times New Roman" w:hAnsi="Times New Roman" w:cs="Times New Roman"/>
          <w:sz w:val="28"/>
          <w:szCs w:val="28"/>
        </w:rPr>
        <w:t>Формирование чувства любви к своему родному краю, своей малой родине на основе приобщения к родной природе, культуре и традициям.</w:t>
      </w:r>
    </w:p>
    <w:p w:rsidR="00856ADE" w:rsidRPr="001C3D34" w:rsidRDefault="001C3D34" w:rsidP="00856ADE">
      <w:pPr>
        <w:rPr>
          <w:rFonts w:ascii="Times New Roman" w:hAnsi="Times New Roman" w:cs="Times New Roman"/>
          <w:sz w:val="28"/>
          <w:szCs w:val="28"/>
        </w:rPr>
      </w:pPr>
      <w:r>
        <w:rPr>
          <w:rFonts w:ascii="Times New Roman" w:hAnsi="Times New Roman" w:cs="Times New Roman"/>
          <w:sz w:val="28"/>
          <w:szCs w:val="28"/>
        </w:rPr>
        <w:t xml:space="preserve">     3. </w:t>
      </w:r>
      <w:r w:rsidR="00856ADE" w:rsidRPr="001C3D34">
        <w:rPr>
          <w:rFonts w:ascii="Times New Roman" w:hAnsi="Times New Roman" w:cs="Times New Roman"/>
          <w:sz w:val="28"/>
          <w:szCs w:val="28"/>
        </w:rPr>
        <w:t>Расширять представления  малой родине. Рассказывать детям о достопримечательностях, культуре, традициях родного края, о замечательных людях, прославивших свой край</w:t>
      </w:r>
    </w:p>
    <w:p w:rsidR="00856ADE" w:rsidRPr="001C3D34" w:rsidRDefault="001C3D34" w:rsidP="00856ADE">
      <w:pPr>
        <w:rPr>
          <w:rFonts w:ascii="Times New Roman" w:hAnsi="Times New Roman" w:cs="Times New Roman"/>
          <w:sz w:val="28"/>
          <w:szCs w:val="28"/>
        </w:rPr>
      </w:pPr>
      <w:r>
        <w:rPr>
          <w:rFonts w:ascii="Times New Roman" w:hAnsi="Times New Roman" w:cs="Times New Roman"/>
          <w:sz w:val="28"/>
          <w:szCs w:val="28"/>
        </w:rPr>
        <w:t xml:space="preserve">     4. </w:t>
      </w:r>
      <w:r w:rsidR="00856ADE" w:rsidRPr="001C3D34">
        <w:rPr>
          <w:rFonts w:ascii="Times New Roman" w:hAnsi="Times New Roman" w:cs="Times New Roman"/>
          <w:sz w:val="28"/>
          <w:szCs w:val="28"/>
        </w:rPr>
        <w:t>Развитие интереса к русским традициям и промыслам.</w:t>
      </w:r>
    </w:p>
    <w:p w:rsidR="00856ADE" w:rsidRPr="001C3D34" w:rsidRDefault="001C3D34" w:rsidP="00856ADE">
      <w:pPr>
        <w:rPr>
          <w:rFonts w:ascii="Times New Roman" w:hAnsi="Times New Roman" w:cs="Times New Roman"/>
          <w:sz w:val="28"/>
          <w:szCs w:val="28"/>
        </w:rPr>
      </w:pPr>
      <w:r>
        <w:rPr>
          <w:rFonts w:ascii="Times New Roman" w:hAnsi="Times New Roman" w:cs="Times New Roman"/>
          <w:sz w:val="28"/>
          <w:szCs w:val="28"/>
        </w:rPr>
        <w:t xml:space="preserve">     5. </w:t>
      </w:r>
      <w:r w:rsidR="00856ADE" w:rsidRPr="001C3D34">
        <w:rPr>
          <w:rFonts w:ascii="Times New Roman" w:hAnsi="Times New Roman" w:cs="Times New Roman"/>
          <w:sz w:val="28"/>
          <w:szCs w:val="28"/>
        </w:rPr>
        <w:t>Воспитание патриотизма, уважения к культурному прошлому России.</w:t>
      </w:r>
    </w:p>
    <w:p w:rsidR="00856ADE" w:rsidRPr="001C3D34" w:rsidRDefault="001C3D34" w:rsidP="00856ADE">
      <w:pPr>
        <w:rPr>
          <w:rFonts w:ascii="Times New Roman" w:hAnsi="Times New Roman" w:cs="Times New Roman"/>
          <w:sz w:val="28"/>
          <w:szCs w:val="28"/>
        </w:rPr>
      </w:pPr>
      <w:r>
        <w:rPr>
          <w:rFonts w:ascii="Times New Roman" w:hAnsi="Times New Roman" w:cs="Times New Roman"/>
          <w:sz w:val="28"/>
          <w:szCs w:val="28"/>
        </w:rPr>
        <w:t xml:space="preserve">    6. </w:t>
      </w:r>
      <w:r w:rsidR="00856ADE" w:rsidRPr="001C3D34">
        <w:rPr>
          <w:rFonts w:ascii="Times New Roman" w:hAnsi="Times New Roman" w:cs="Times New Roman"/>
          <w:sz w:val="28"/>
          <w:szCs w:val="28"/>
        </w:rPr>
        <w:t xml:space="preserve">Расширять представления детей о Российской армии, о воинах, которые охраняют нашу Родину (пограничники, моряки, летчики). Рассказывать о трудной, но почетной обязанности защищать Родину, охранять ее спокойствие и безопасность. </w:t>
      </w:r>
    </w:p>
    <w:p w:rsidR="00856ADE" w:rsidRPr="001C3D34" w:rsidRDefault="001C3D34" w:rsidP="00856ADE">
      <w:pPr>
        <w:rPr>
          <w:rFonts w:ascii="Times New Roman" w:hAnsi="Times New Roman" w:cs="Times New Roman"/>
          <w:sz w:val="28"/>
          <w:szCs w:val="28"/>
        </w:rPr>
      </w:pPr>
      <w:r>
        <w:rPr>
          <w:rFonts w:ascii="Times New Roman" w:hAnsi="Times New Roman" w:cs="Times New Roman"/>
          <w:sz w:val="28"/>
          <w:szCs w:val="28"/>
        </w:rPr>
        <w:t xml:space="preserve">    7. </w:t>
      </w:r>
      <w:r w:rsidR="00856ADE" w:rsidRPr="001C3D34">
        <w:rPr>
          <w:rFonts w:ascii="Times New Roman" w:hAnsi="Times New Roman" w:cs="Times New Roman"/>
          <w:sz w:val="28"/>
          <w:szCs w:val="28"/>
        </w:rPr>
        <w:t>Расширять представления детей о государственных праздниках (День народного единства, 8 марта, День защитника Отечества, День победы, Новый год…)</w:t>
      </w:r>
    </w:p>
    <w:p w:rsidR="00856ADE" w:rsidRPr="001C3D34" w:rsidRDefault="00856ADE" w:rsidP="00856ADE">
      <w:pPr>
        <w:rPr>
          <w:rFonts w:ascii="Times New Roman" w:hAnsi="Times New Roman" w:cs="Times New Roman"/>
          <w:sz w:val="28"/>
          <w:szCs w:val="28"/>
        </w:rPr>
      </w:pPr>
      <w:r w:rsidRPr="001C3D34">
        <w:rPr>
          <w:rFonts w:ascii="Times New Roman" w:hAnsi="Times New Roman" w:cs="Times New Roman"/>
          <w:sz w:val="28"/>
          <w:szCs w:val="28"/>
        </w:rPr>
        <w:t xml:space="preserve">Сейчас я предлагаю Вам поделиться своим жизненным опытом. Нужно разделиться на две компании. </w:t>
      </w:r>
    </w:p>
    <w:p w:rsidR="00856ADE" w:rsidRPr="00D06FF9" w:rsidRDefault="00D06FF9" w:rsidP="00856ADE">
      <w:pPr>
        <w:rPr>
          <w:rFonts w:ascii="Times New Roman" w:hAnsi="Times New Roman" w:cs="Times New Roman"/>
          <w:sz w:val="28"/>
          <w:szCs w:val="28"/>
        </w:rPr>
      </w:pPr>
      <w:r w:rsidRPr="00D06FF9">
        <w:rPr>
          <w:rFonts w:ascii="Times New Roman" w:hAnsi="Times New Roman" w:cs="Times New Roman"/>
          <w:sz w:val="28"/>
          <w:szCs w:val="28"/>
        </w:rPr>
        <w:t xml:space="preserve">Команды получают задание </w:t>
      </w:r>
    </w:p>
    <w:p w:rsidR="00856ADE" w:rsidRPr="00D06FF9" w:rsidRDefault="00856ADE" w:rsidP="00856ADE">
      <w:pPr>
        <w:rPr>
          <w:rFonts w:ascii="Times New Roman" w:hAnsi="Times New Roman" w:cs="Times New Roman"/>
          <w:sz w:val="28"/>
          <w:szCs w:val="28"/>
        </w:rPr>
      </w:pPr>
      <w:r w:rsidRPr="00D06FF9">
        <w:rPr>
          <w:rFonts w:ascii="Times New Roman" w:hAnsi="Times New Roman" w:cs="Times New Roman"/>
          <w:sz w:val="28"/>
          <w:szCs w:val="28"/>
        </w:rPr>
        <w:t>1 задание: «Пословицы»</w:t>
      </w:r>
    </w:p>
    <w:p w:rsidR="00856ADE" w:rsidRPr="00D06FF9" w:rsidRDefault="00856ADE" w:rsidP="00856ADE">
      <w:pPr>
        <w:rPr>
          <w:rFonts w:ascii="Times New Roman" w:hAnsi="Times New Roman" w:cs="Times New Roman"/>
          <w:sz w:val="28"/>
          <w:szCs w:val="28"/>
        </w:rPr>
      </w:pPr>
      <w:r w:rsidRPr="00D06FF9">
        <w:rPr>
          <w:rFonts w:ascii="Times New Roman" w:hAnsi="Times New Roman" w:cs="Times New Roman"/>
          <w:sz w:val="28"/>
          <w:szCs w:val="28"/>
        </w:rPr>
        <w:t>Воспитатель раздаёт фрагменты пословиц (родители должны собрать правильно пословицу)</w:t>
      </w:r>
    </w:p>
    <w:p w:rsidR="00856ADE" w:rsidRPr="00D06FF9" w:rsidRDefault="00856ADE" w:rsidP="00856ADE">
      <w:pPr>
        <w:rPr>
          <w:rFonts w:ascii="Times New Roman" w:hAnsi="Times New Roman" w:cs="Times New Roman"/>
          <w:sz w:val="28"/>
          <w:szCs w:val="28"/>
        </w:rPr>
      </w:pPr>
      <w:r w:rsidRPr="00D06FF9">
        <w:rPr>
          <w:rFonts w:ascii="Times New Roman" w:hAnsi="Times New Roman" w:cs="Times New Roman"/>
          <w:sz w:val="28"/>
          <w:szCs w:val="28"/>
        </w:rPr>
        <w:lastRenderedPageBreak/>
        <w:t xml:space="preserve">Команды обсуждают ответы на вопрос записывают, показывают готовность (например </w:t>
      </w:r>
      <w:proofErr w:type="gramStart"/>
      <w:r w:rsidRPr="00D06FF9">
        <w:rPr>
          <w:rFonts w:ascii="Times New Roman" w:hAnsi="Times New Roman" w:cs="Times New Roman"/>
          <w:sz w:val="28"/>
          <w:szCs w:val="28"/>
        </w:rPr>
        <w:t>–в</w:t>
      </w:r>
      <w:proofErr w:type="gramEnd"/>
      <w:r w:rsidRPr="00D06FF9">
        <w:rPr>
          <w:rFonts w:ascii="Times New Roman" w:hAnsi="Times New Roman" w:cs="Times New Roman"/>
          <w:sz w:val="28"/>
          <w:szCs w:val="28"/>
        </w:rPr>
        <w:t>се подняли руки вверх, или похлопали, затем чья команда была готова первая озвучивает, затем передают слово второй компании.</w:t>
      </w:r>
    </w:p>
    <w:p w:rsidR="00856ADE" w:rsidRPr="00D06FF9" w:rsidRDefault="00856ADE" w:rsidP="00856ADE">
      <w:pPr>
        <w:rPr>
          <w:rFonts w:ascii="Times New Roman" w:hAnsi="Times New Roman" w:cs="Times New Roman"/>
          <w:b/>
          <w:sz w:val="28"/>
          <w:szCs w:val="28"/>
        </w:rPr>
      </w:pPr>
      <w:r w:rsidRPr="00D06FF9">
        <w:rPr>
          <w:rFonts w:ascii="Times New Roman" w:hAnsi="Times New Roman" w:cs="Times New Roman"/>
          <w:b/>
          <w:sz w:val="28"/>
          <w:szCs w:val="28"/>
        </w:rPr>
        <w:t>Родительское слово мимо не молвится (семейное воспитание).</w:t>
      </w:r>
    </w:p>
    <w:p w:rsidR="00856ADE" w:rsidRPr="00D06FF9" w:rsidRDefault="00856ADE" w:rsidP="00856ADE">
      <w:pPr>
        <w:rPr>
          <w:rFonts w:ascii="Times New Roman" w:hAnsi="Times New Roman" w:cs="Times New Roman"/>
          <w:b/>
          <w:sz w:val="28"/>
          <w:szCs w:val="28"/>
        </w:rPr>
      </w:pPr>
      <w:r w:rsidRPr="00D06FF9">
        <w:rPr>
          <w:rFonts w:ascii="Times New Roman" w:hAnsi="Times New Roman" w:cs="Times New Roman"/>
          <w:b/>
          <w:sz w:val="28"/>
          <w:szCs w:val="28"/>
        </w:rPr>
        <w:t>Добрый человек добру и учит (нравственное воспитание).</w:t>
      </w:r>
    </w:p>
    <w:p w:rsidR="00856ADE" w:rsidRPr="00D06FF9" w:rsidRDefault="00D06FF9" w:rsidP="00D06FF9">
      <w:pPr>
        <w:rPr>
          <w:rFonts w:ascii="Times New Roman" w:hAnsi="Times New Roman" w:cs="Times New Roman"/>
          <w:sz w:val="28"/>
          <w:szCs w:val="28"/>
        </w:rPr>
      </w:pPr>
      <w:r w:rsidRPr="00D06FF9">
        <w:rPr>
          <w:rFonts w:ascii="Times New Roman" w:hAnsi="Times New Roman" w:cs="Times New Roman"/>
          <w:b/>
          <w:sz w:val="24"/>
          <w:szCs w:val="24"/>
        </w:rPr>
        <w:t>В</w:t>
      </w:r>
      <w:r w:rsidRPr="00D06FF9">
        <w:rPr>
          <w:rFonts w:ascii="Times New Roman" w:hAnsi="Times New Roman" w:cs="Times New Roman"/>
          <w:b/>
          <w:sz w:val="28"/>
          <w:szCs w:val="28"/>
        </w:rPr>
        <w:t>о</w:t>
      </w:r>
      <w:r w:rsidR="00856ADE" w:rsidRPr="00D06FF9">
        <w:rPr>
          <w:rFonts w:ascii="Times New Roman" w:hAnsi="Times New Roman" w:cs="Times New Roman"/>
          <w:b/>
          <w:sz w:val="28"/>
          <w:szCs w:val="28"/>
        </w:rPr>
        <w:t xml:space="preserve">спитатель: </w:t>
      </w:r>
      <w:r w:rsidR="00856ADE" w:rsidRPr="00D06FF9">
        <w:rPr>
          <w:rFonts w:ascii="Times New Roman" w:hAnsi="Times New Roman" w:cs="Times New Roman"/>
          <w:sz w:val="28"/>
          <w:szCs w:val="28"/>
        </w:rPr>
        <w:t>Родной край – сердцу рай (патриотическое воспитание).</w:t>
      </w:r>
    </w:p>
    <w:p w:rsidR="00856ADE" w:rsidRDefault="00856ADE" w:rsidP="00D06FF9">
      <w:pPr>
        <w:pStyle w:val="a3"/>
        <w:rPr>
          <w:rFonts w:ascii="Times New Roman" w:hAnsi="Times New Roman" w:cs="Times New Roman"/>
          <w:sz w:val="28"/>
          <w:szCs w:val="28"/>
        </w:rPr>
      </w:pPr>
      <w:r w:rsidRPr="00D06FF9">
        <w:rPr>
          <w:rFonts w:ascii="Times New Roman" w:hAnsi="Times New Roman" w:cs="Times New Roman"/>
          <w:b/>
          <w:sz w:val="28"/>
          <w:szCs w:val="28"/>
        </w:rPr>
        <w:t>Нравственное воспитание</w:t>
      </w:r>
      <w:r w:rsidRPr="00D06FF9">
        <w:rPr>
          <w:rFonts w:ascii="Times New Roman" w:hAnsi="Times New Roman" w:cs="Times New Roman"/>
          <w:sz w:val="28"/>
          <w:szCs w:val="28"/>
        </w:rPr>
        <w:t> – это целенаправленное и систематическое воздействие на сознание, чувства и поведение воспитанников с целью формирования у них нравственных качеств, соответствующих требованиям общественной морали.</w:t>
      </w:r>
    </w:p>
    <w:p w:rsidR="00D06FF9" w:rsidRPr="00D06FF9" w:rsidRDefault="00D06FF9" w:rsidP="00D06FF9">
      <w:pPr>
        <w:pStyle w:val="a3"/>
        <w:rPr>
          <w:rFonts w:ascii="Times New Roman" w:hAnsi="Times New Roman" w:cs="Times New Roman"/>
          <w:sz w:val="28"/>
          <w:szCs w:val="28"/>
        </w:rPr>
      </w:pPr>
    </w:p>
    <w:p w:rsidR="00856ADE" w:rsidRDefault="00856ADE" w:rsidP="00D06FF9">
      <w:pPr>
        <w:pStyle w:val="a3"/>
        <w:rPr>
          <w:rFonts w:ascii="Times New Roman" w:hAnsi="Times New Roman" w:cs="Times New Roman"/>
          <w:sz w:val="28"/>
          <w:szCs w:val="28"/>
        </w:rPr>
      </w:pPr>
      <w:r w:rsidRPr="00D06FF9">
        <w:rPr>
          <w:rFonts w:ascii="Times New Roman" w:hAnsi="Times New Roman" w:cs="Times New Roman"/>
          <w:b/>
          <w:sz w:val="28"/>
          <w:szCs w:val="28"/>
        </w:rPr>
        <w:t>Нравственные качества</w:t>
      </w:r>
      <w:r w:rsidRPr="00D06FF9">
        <w:rPr>
          <w:rFonts w:ascii="Times New Roman" w:hAnsi="Times New Roman" w:cs="Times New Roman"/>
          <w:sz w:val="28"/>
          <w:szCs w:val="28"/>
        </w:rPr>
        <w:t> – доброта, порядочность, дисциплинированность, коллективизм, товарищество и т.д.</w:t>
      </w:r>
    </w:p>
    <w:p w:rsidR="00D06FF9" w:rsidRPr="00D06FF9" w:rsidRDefault="00D06FF9" w:rsidP="00D06FF9">
      <w:pPr>
        <w:pStyle w:val="a3"/>
        <w:rPr>
          <w:rFonts w:ascii="Times New Roman" w:hAnsi="Times New Roman" w:cs="Times New Roman"/>
          <w:sz w:val="28"/>
          <w:szCs w:val="28"/>
        </w:rPr>
      </w:pPr>
    </w:p>
    <w:p w:rsidR="00856ADE" w:rsidRDefault="00856ADE" w:rsidP="00D06FF9">
      <w:pPr>
        <w:pStyle w:val="a3"/>
        <w:rPr>
          <w:rFonts w:ascii="Times New Roman" w:hAnsi="Times New Roman" w:cs="Times New Roman"/>
          <w:sz w:val="28"/>
          <w:szCs w:val="28"/>
        </w:rPr>
      </w:pPr>
      <w:r w:rsidRPr="00D06FF9">
        <w:rPr>
          <w:rFonts w:ascii="Times New Roman" w:hAnsi="Times New Roman" w:cs="Times New Roman"/>
          <w:b/>
          <w:sz w:val="28"/>
          <w:szCs w:val="28"/>
        </w:rPr>
        <w:t>Патриотическое воспитание</w:t>
      </w:r>
      <w:r w:rsidRPr="00D06FF9">
        <w:rPr>
          <w:rFonts w:ascii="Times New Roman" w:hAnsi="Times New Roman" w:cs="Times New Roman"/>
          <w:sz w:val="28"/>
          <w:szCs w:val="28"/>
        </w:rPr>
        <w:t> – это процесс формирования личности, воздействие на личность, которая будет любить свою Родину.</w:t>
      </w:r>
    </w:p>
    <w:p w:rsidR="00D06FF9" w:rsidRPr="00D06FF9" w:rsidRDefault="00D06FF9" w:rsidP="00D06FF9">
      <w:pPr>
        <w:pStyle w:val="a3"/>
        <w:rPr>
          <w:rFonts w:ascii="Times New Roman" w:hAnsi="Times New Roman" w:cs="Times New Roman"/>
          <w:b/>
          <w:sz w:val="28"/>
          <w:szCs w:val="28"/>
        </w:rPr>
      </w:pPr>
    </w:p>
    <w:p w:rsidR="00D06FF9" w:rsidRDefault="00856ADE" w:rsidP="00D06FF9">
      <w:pPr>
        <w:pStyle w:val="a3"/>
        <w:rPr>
          <w:rFonts w:ascii="Times New Roman" w:hAnsi="Times New Roman" w:cs="Times New Roman"/>
          <w:sz w:val="28"/>
          <w:szCs w:val="28"/>
        </w:rPr>
      </w:pPr>
      <w:proofErr w:type="gramStart"/>
      <w:r w:rsidRPr="00D06FF9">
        <w:rPr>
          <w:rFonts w:ascii="Times New Roman" w:hAnsi="Times New Roman" w:cs="Times New Roman"/>
          <w:b/>
          <w:sz w:val="28"/>
          <w:szCs w:val="28"/>
        </w:rPr>
        <w:t>Патриотические качества</w:t>
      </w:r>
      <w:r w:rsidRPr="00D06FF9">
        <w:rPr>
          <w:rFonts w:ascii="Times New Roman" w:hAnsi="Times New Roman" w:cs="Times New Roman"/>
          <w:sz w:val="28"/>
          <w:szCs w:val="28"/>
        </w:rPr>
        <w:t> – гордость, забота, гуманизм, милосердие, общечеловеческие ценности и т.д.   </w:t>
      </w:r>
      <w:proofErr w:type="gramEnd"/>
    </w:p>
    <w:p w:rsidR="00856ADE" w:rsidRPr="00D06FF9" w:rsidRDefault="00856ADE" w:rsidP="00D06FF9">
      <w:pPr>
        <w:pStyle w:val="a3"/>
        <w:rPr>
          <w:rFonts w:ascii="Times New Roman" w:hAnsi="Times New Roman" w:cs="Times New Roman"/>
          <w:sz w:val="28"/>
          <w:szCs w:val="28"/>
        </w:rPr>
      </w:pPr>
      <w:r w:rsidRPr="00D06FF9">
        <w:rPr>
          <w:rFonts w:ascii="Times New Roman" w:hAnsi="Times New Roman" w:cs="Times New Roman"/>
          <w:sz w:val="28"/>
          <w:szCs w:val="28"/>
        </w:rPr>
        <w:t>   </w:t>
      </w:r>
    </w:p>
    <w:p w:rsidR="00856ADE" w:rsidRPr="00D06FF9" w:rsidRDefault="00856ADE" w:rsidP="00856ADE">
      <w:pPr>
        <w:rPr>
          <w:rFonts w:ascii="Times New Roman" w:hAnsi="Times New Roman" w:cs="Times New Roman"/>
          <w:sz w:val="28"/>
          <w:szCs w:val="28"/>
        </w:rPr>
      </w:pPr>
      <w:r w:rsidRPr="00872A75">
        <w:rPr>
          <w:rFonts w:ascii="Times New Roman" w:hAnsi="Times New Roman" w:cs="Times New Roman"/>
          <w:b/>
          <w:sz w:val="28"/>
          <w:szCs w:val="28"/>
        </w:rPr>
        <w:t>2 задание</w:t>
      </w:r>
      <w:r w:rsidRPr="00D06FF9">
        <w:rPr>
          <w:rFonts w:ascii="Times New Roman" w:hAnsi="Times New Roman" w:cs="Times New Roman"/>
          <w:sz w:val="28"/>
          <w:szCs w:val="28"/>
        </w:rPr>
        <w:t xml:space="preserve"> «</w:t>
      </w:r>
      <w:r w:rsidR="00D06FF9" w:rsidRPr="00D06FF9">
        <w:rPr>
          <w:rFonts w:ascii="Times New Roman" w:hAnsi="Times New Roman" w:cs="Times New Roman"/>
          <w:sz w:val="28"/>
          <w:szCs w:val="28"/>
        </w:rPr>
        <w:t xml:space="preserve">Угадай, что изображено на фото </w:t>
      </w:r>
      <w:r w:rsidRPr="00D06FF9">
        <w:rPr>
          <w:rFonts w:ascii="Times New Roman" w:hAnsi="Times New Roman" w:cs="Times New Roman"/>
          <w:sz w:val="28"/>
          <w:szCs w:val="28"/>
        </w:rPr>
        <w:t xml:space="preserve">» </w:t>
      </w:r>
      <w:r w:rsidR="004F3115">
        <w:rPr>
          <w:rFonts w:ascii="Times New Roman" w:hAnsi="Times New Roman" w:cs="Times New Roman"/>
          <w:sz w:val="28"/>
          <w:szCs w:val="28"/>
        </w:rPr>
        <w:t xml:space="preserve">Фотографии с </w:t>
      </w:r>
      <w:proofErr w:type="spellStart"/>
      <w:r w:rsidR="004F3115">
        <w:rPr>
          <w:rFonts w:ascii="Times New Roman" w:hAnsi="Times New Roman" w:cs="Times New Roman"/>
          <w:sz w:val="28"/>
          <w:szCs w:val="28"/>
        </w:rPr>
        <w:t>достопремачательностями</w:t>
      </w:r>
      <w:proofErr w:type="spellEnd"/>
      <w:r w:rsidR="004F3115">
        <w:rPr>
          <w:rFonts w:ascii="Times New Roman" w:hAnsi="Times New Roman" w:cs="Times New Roman"/>
          <w:sz w:val="28"/>
          <w:szCs w:val="28"/>
        </w:rPr>
        <w:t xml:space="preserve"> Кольцово. </w:t>
      </w:r>
      <w:bookmarkStart w:id="0" w:name="_GoBack"/>
      <w:bookmarkEnd w:id="0"/>
    </w:p>
    <w:p w:rsidR="00856ADE" w:rsidRPr="00872A75" w:rsidRDefault="00856ADE" w:rsidP="00856ADE">
      <w:pPr>
        <w:rPr>
          <w:sz w:val="28"/>
          <w:szCs w:val="28"/>
        </w:rPr>
      </w:pPr>
      <w:r w:rsidRPr="00872A75">
        <w:rPr>
          <w:rFonts w:ascii="Times New Roman" w:hAnsi="Times New Roman" w:cs="Times New Roman"/>
          <w:b/>
          <w:sz w:val="28"/>
          <w:szCs w:val="28"/>
        </w:rPr>
        <w:t>3 задание:</w:t>
      </w:r>
      <w:r w:rsidR="00872A75">
        <w:rPr>
          <w:rFonts w:ascii="Times New Roman" w:hAnsi="Times New Roman" w:cs="Times New Roman"/>
          <w:b/>
          <w:sz w:val="28"/>
          <w:szCs w:val="28"/>
        </w:rPr>
        <w:t xml:space="preserve"> </w:t>
      </w:r>
      <w:r w:rsidRPr="00872A75">
        <w:rPr>
          <w:rFonts w:ascii="Times New Roman" w:hAnsi="Times New Roman" w:cs="Times New Roman"/>
          <w:sz w:val="28"/>
          <w:szCs w:val="28"/>
        </w:rPr>
        <w:t>Сейчас мы проверим ваше внимание и словарный запас. Предлагаем вам такое нужное и забытое слово ПАТРИОТИЗМ. Из букв этого слова нужно составить новые слова. Чья команда составит их больше, та и победит. (Команды обсуждают, показывают готовность). ( Победителям раздаются конфеты)</w:t>
      </w:r>
    </w:p>
    <w:p w:rsidR="00856ADE" w:rsidRPr="00872A75" w:rsidRDefault="00856ADE" w:rsidP="00856ADE">
      <w:pPr>
        <w:rPr>
          <w:rFonts w:ascii="Times New Roman" w:hAnsi="Times New Roman" w:cs="Times New Roman"/>
          <w:sz w:val="28"/>
          <w:szCs w:val="28"/>
        </w:rPr>
      </w:pPr>
      <w:r w:rsidRPr="00872A75">
        <w:rPr>
          <w:rFonts w:ascii="Times New Roman" w:hAnsi="Times New Roman" w:cs="Times New Roman"/>
          <w:b/>
          <w:sz w:val="28"/>
          <w:szCs w:val="28"/>
        </w:rPr>
        <w:t xml:space="preserve">5 задание: </w:t>
      </w:r>
      <w:r w:rsidRPr="00872A75">
        <w:rPr>
          <w:rFonts w:ascii="Times New Roman" w:hAnsi="Times New Roman" w:cs="Times New Roman"/>
          <w:sz w:val="28"/>
          <w:szCs w:val="28"/>
        </w:rPr>
        <w:t>Рефлексия «</w:t>
      </w:r>
      <w:r w:rsidR="00872A75" w:rsidRPr="00872A75">
        <w:rPr>
          <w:rFonts w:ascii="Times New Roman" w:hAnsi="Times New Roman" w:cs="Times New Roman"/>
          <w:sz w:val="28"/>
          <w:szCs w:val="28"/>
        </w:rPr>
        <w:t>Смайлик</w:t>
      </w:r>
      <w:r w:rsidRPr="00872A75">
        <w:rPr>
          <w:rFonts w:ascii="Times New Roman" w:hAnsi="Times New Roman" w:cs="Times New Roman"/>
          <w:sz w:val="28"/>
          <w:szCs w:val="28"/>
        </w:rPr>
        <w:t>»</w:t>
      </w:r>
      <w:r w:rsidR="00E62ACE">
        <w:rPr>
          <w:rFonts w:ascii="Times New Roman" w:hAnsi="Times New Roman" w:cs="Times New Roman"/>
          <w:sz w:val="28"/>
          <w:szCs w:val="28"/>
        </w:rPr>
        <w:t xml:space="preserve">, телеграмма. </w:t>
      </w:r>
    </w:p>
    <w:p w:rsidR="00856ADE" w:rsidRPr="00872A75" w:rsidRDefault="00856ADE" w:rsidP="00856ADE">
      <w:pPr>
        <w:rPr>
          <w:rFonts w:ascii="Times New Roman" w:hAnsi="Times New Roman" w:cs="Times New Roman"/>
          <w:sz w:val="28"/>
          <w:szCs w:val="28"/>
        </w:rPr>
      </w:pPr>
      <w:r>
        <w:t> </w:t>
      </w:r>
      <w:r w:rsidR="00872A75">
        <w:tab/>
      </w:r>
      <w:r w:rsidRPr="00872A75">
        <w:rPr>
          <w:rFonts w:ascii="Times New Roman" w:hAnsi="Times New Roman" w:cs="Times New Roman"/>
          <w:sz w:val="28"/>
          <w:szCs w:val="28"/>
        </w:rPr>
        <w:t xml:space="preserve">Уважаемые родители! На ваших столах лежат памятки по воспитанию в детях чувства патриотизма. Эти памятки мы дарим вам. </w:t>
      </w:r>
      <w:proofErr w:type="gramStart"/>
      <w:r w:rsidRPr="00872A75">
        <w:rPr>
          <w:rFonts w:ascii="Times New Roman" w:hAnsi="Times New Roman" w:cs="Times New Roman"/>
          <w:sz w:val="28"/>
          <w:szCs w:val="28"/>
        </w:rPr>
        <w:t>Рекомендации, которые здесь даны, надеемся, помогут нам вместе «зародить» в детях, то зёрнышко, которое даст ростки уважения, любви, чувства гордости за свой народ, свою страну.</w:t>
      </w:r>
      <w:proofErr w:type="gramEnd"/>
    </w:p>
    <w:p w:rsidR="00DB44F3" w:rsidRDefault="00856ADE" w:rsidP="00856ADE">
      <w:pPr>
        <w:rPr>
          <w:sz w:val="28"/>
          <w:szCs w:val="28"/>
        </w:rPr>
      </w:pPr>
      <w:r>
        <w:t> </w:t>
      </w:r>
      <w:r w:rsidR="00872A75">
        <w:tab/>
      </w:r>
      <w:r w:rsidRPr="00C757D8">
        <w:rPr>
          <w:rFonts w:ascii="Times New Roman" w:hAnsi="Times New Roman" w:cs="Times New Roman"/>
          <w:sz w:val="28"/>
          <w:szCs w:val="28"/>
        </w:rPr>
        <w:t xml:space="preserve">Родительское собрание мы хотим закончить красивыми словами академика Д.С. Лихачева «Чувство любви к Родине нужно заботливо выращивать, прививая духовную оседлость, так как без корней в родной местности, в стороне человек </w:t>
      </w:r>
      <w:proofErr w:type="gramStart"/>
      <w:r w:rsidRPr="00C757D8">
        <w:rPr>
          <w:rFonts w:ascii="Times New Roman" w:hAnsi="Times New Roman" w:cs="Times New Roman"/>
          <w:sz w:val="28"/>
          <w:szCs w:val="28"/>
        </w:rPr>
        <w:t>похож на иссушенное растение перекати</w:t>
      </w:r>
      <w:proofErr w:type="gramEnd"/>
      <w:r w:rsidRPr="00C757D8">
        <w:rPr>
          <w:rFonts w:ascii="Times New Roman" w:hAnsi="Times New Roman" w:cs="Times New Roman"/>
          <w:sz w:val="28"/>
          <w:szCs w:val="28"/>
        </w:rPr>
        <w:t xml:space="preserve"> – поле».</w:t>
      </w:r>
    </w:p>
    <w:p w:rsidR="00F1350E" w:rsidRDefault="00F1350E" w:rsidP="00856ADE">
      <w:pPr>
        <w:rPr>
          <w:sz w:val="28"/>
          <w:szCs w:val="28"/>
        </w:rPr>
      </w:pPr>
    </w:p>
    <w:p w:rsidR="00F1350E" w:rsidRDefault="00F1350E" w:rsidP="00856ADE">
      <w:pPr>
        <w:rPr>
          <w:sz w:val="28"/>
          <w:szCs w:val="28"/>
        </w:rPr>
      </w:pPr>
    </w:p>
    <w:p w:rsidR="00F1350E" w:rsidRDefault="00F1350E" w:rsidP="00856ADE">
      <w:pPr>
        <w:rPr>
          <w:sz w:val="28"/>
          <w:szCs w:val="28"/>
        </w:rPr>
      </w:pPr>
    </w:p>
    <w:p w:rsidR="00F1350E" w:rsidRDefault="00F1350E" w:rsidP="00856ADE">
      <w:pPr>
        <w:rPr>
          <w:sz w:val="28"/>
          <w:szCs w:val="28"/>
        </w:rPr>
      </w:pPr>
    </w:p>
    <w:p w:rsidR="00F1350E" w:rsidRPr="00665053" w:rsidRDefault="00F1350E" w:rsidP="00856ADE">
      <w:pPr>
        <w:rPr>
          <w:rFonts w:ascii="Times New Roman" w:hAnsi="Times New Roman" w:cs="Times New Roman"/>
          <w:b/>
          <w:sz w:val="28"/>
          <w:szCs w:val="28"/>
        </w:rPr>
      </w:pPr>
      <w:r w:rsidRPr="00665053">
        <w:rPr>
          <w:rFonts w:ascii="Times New Roman" w:hAnsi="Times New Roman" w:cs="Times New Roman"/>
          <w:b/>
          <w:sz w:val="28"/>
          <w:szCs w:val="28"/>
        </w:rPr>
        <w:t>Н-</w:t>
      </w:r>
    </w:p>
    <w:p w:rsidR="00F1350E" w:rsidRPr="00665053" w:rsidRDefault="00F1350E" w:rsidP="00856ADE">
      <w:pPr>
        <w:rPr>
          <w:rFonts w:ascii="Times New Roman" w:hAnsi="Times New Roman" w:cs="Times New Roman"/>
          <w:b/>
          <w:sz w:val="28"/>
          <w:szCs w:val="28"/>
        </w:rPr>
      </w:pPr>
      <w:proofErr w:type="gramStart"/>
      <w:r w:rsidRPr="00665053">
        <w:rPr>
          <w:rFonts w:ascii="Times New Roman" w:hAnsi="Times New Roman" w:cs="Times New Roman"/>
          <w:b/>
          <w:sz w:val="28"/>
          <w:szCs w:val="28"/>
        </w:rPr>
        <w:t>Р</w:t>
      </w:r>
      <w:proofErr w:type="gramEnd"/>
      <w:r w:rsidRPr="00665053">
        <w:rPr>
          <w:rFonts w:ascii="Times New Roman" w:hAnsi="Times New Roman" w:cs="Times New Roman"/>
          <w:b/>
          <w:sz w:val="28"/>
          <w:szCs w:val="28"/>
        </w:rPr>
        <w:t>-</w:t>
      </w:r>
    </w:p>
    <w:p w:rsidR="00F1350E" w:rsidRPr="00665053" w:rsidRDefault="00F1350E" w:rsidP="00856ADE">
      <w:pPr>
        <w:rPr>
          <w:rFonts w:ascii="Times New Roman" w:hAnsi="Times New Roman" w:cs="Times New Roman"/>
          <w:b/>
          <w:sz w:val="28"/>
          <w:szCs w:val="28"/>
        </w:rPr>
      </w:pPr>
      <w:r w:rsidRPr="00665053">
        <w:rPr>
          <w:rFonts w:ascii="Times New Roman" w:hAnsi="Times New Roman" w:cs="Times New Roman"/>
          <w:b/>
          <w:sz w:val="28"/>
          <w:szCs w:val="28"/>
        </w:rPr>
        <w:t>А-</w:t>
      </w:r>
    </w:p>
    <w:p w:rsidR="00F1350E" w:rsidRPr="00665053" w:rsidRDefault="00F1350E" w:rsidP="00856ADE">
      <w:pPr>
        <w:rPr>
          <w:rFonts w:ascii="Times New Roman" w:hAnsi="Times New Roman" w:cs="Times New Roman"/>
          <w:b/>
          <w:sz w:val="28"/>
          <w:szCs w:val="28"/>
        </w:rPr>
      </w:pPr>
      <w:r w:rsidRPr="00665053">
        <w:rPr>
          <w:rFonts w:ascii="Times New Roman" w:hAnsi="Times New Roman" w:cs="Times New Roman"/>
          <w:b/>
          <w:sz w:val="28"/>
          <w:szCs w:val="28"/>
        </w:rPr>
        <w:t>В-</w:t>
      </w:r>
    </w:p>
    <w:p w:rsidR="00F1350E" w:rsidRPr="00665053" w:rsidRDefault="00F1350E" w:rsidP="00856ADE">
      <w:pPr>
        <w:rPr>
          <w:rFonts w:ascii="Times New Roman" w:hAnsi="Times New Roman" w:cs="Times New Roman"/>
          <w:b/>
          <w:sz w:val="28"/>
          <w:szCs w:val="28"/>
        </w:rPr>
      </w:pPr>
      <w:r w:rsidRPr="00665053">
        <w:rPr>
          <w:rFonts w:ascii="Times New Roman" w:hAnsi="Times New Roman" w:cs="Times New Roman"/>
          <w:b/>
          <w:sz w:val="28"/>
          <w:szCs w:val="28"/>
        </w:rPr>
        <w:t>С-</w:t>
      </w:r>
    </w:p>
    <w:p w:rsidR="00F1350E" w:rsidRPr="00665053" w:rsidRDefault="00F1350E" w:rsidP="00856ADE">
      <w:pPr>
        <w:rPr>
          <w:rFonts w:ascii="Times New Roman" w:hAnsi="Times New Roman" w:cs="Times New Roman"/>
          <w:b/>
          <w:sz w:val="28"/>
          <w:szCs w:val="28"/>
        </w:rPr>
      </w:pPr>
      <w:r w:rsidRPr="00665053">
        <w:rPr>
          <w:rFonts w:ascii="Times New Roman" w:hAnsi="Times New Roman" w:cs="Times New Roman"/>
          <w:b/>
          <w:sz w:val="28"/>
          <w:szCs w:val="28"/>
        </w:rPr>
        <w:t>Т-</w:t>
      </w:r>
    </w:p>
    <w:p w:rsidR="00F1350E" w:rsidRPr="00665053" w:rsidRDefault="00F1350E" w:rsidP="00856ADE">
      <w:pPr>
        <w:rPr>
          <w:rFonts w:ascii="Times New Roman" w:hAnsi="Times New Roman" w:cs="Times New Roman"/>
          <w:b/>
          <w:sz w:val="28"/>
          <w:szCs w:val="28"/>
        </w:rPr>
      </w:pPr>
      <w:r w:rsidRPr="00665053">
        <w:rPr>
          <w:rFonts w:ascii="Times New Roman" w:hAnsi="Times New Roman" w:cs="Times New Roman"/>
          <w:b/>
          <w:sz w:val="28"/>
          <w:szCs w:val="28"/>
        </w:rPr>
        <w:t>В-</w:t>
      </w:r>
    </w:p>
    <w:p w:rsidR="00F1350E" w:rsidRPr="00665053" w:rsidRDefault="00F1350E" w:rsidP="00856ADE">
      <w:pPr>
        <w:rPr>
          <w:rFonts w:ascii="Times New Roman" w:hAnsi="Times New Roman" w:cs="Times New Roman"/>
          <w:b/>
          <w:sz w:val="28"/>
          <w:szCs w:val="28"/>
        </w:rPr>
      </w:pPr>
      <w:r w:rsidRPr="00665053">
        <w:rPr>
          <w:rFonts w:ascii="Times New Roman" w:hAnsi="Times New Roman" w:cs="Times New Roman"/>
          <w:b/>
          <w:sz w:val="28"/>
          <w:szCs w:val="28"/>
        </w:rPr>
        <w:t>Е-</w:t>
      </w:r>
    </w:p>
    <w:p w:rsidR="00F1350E" w:rsidRPr="00665053" w:rsidRDefault="00F1350E" w:rsidP="00856ADE">
      <w:pPr>
        <w:rPr>
          <w:rFonts w:ascii="Times New Roman" w:hAnsi="Times New Roman" w:cs="Times New Roman"/>
          <w:b/>
          <w:sz w:val="28"/>
          <w:szCs w:val="28"/>
        </w:rPr>
      </w:pPr>
      <w:r w:rsidRPr="00665053">
        <w:rPr>
          <w:rFonts w:ascii="Times New Roman" w:hAnsi="Times New Roman" w:cs="Times New Roman"/>
          <w:b/>
          <w:sz w:val="28"/>
          <w:szCs w:val="28"/>
        </w:rPr>
        <w:t>Н-</w:t>
      </w:r>
    </w:p>
    <w:p w:rsidR="00F1350E" w:rsidRPr="00665053" w:rsidRDefault="00F1350E" w:rsidP="00856ADE">
      <w:pPr>
        <w:rPr>
          <w:rFonts w:ascii="Times New Roman" w:hAnsi="Times New Roman" w:cs="Times New Roman"/>
          <w:b/>
          <w:sz w:val="28"/>
          <w:szCs w:val="28"/>
        </w:rPr>
      </w:pPr>
      <w:r w:rsidRPr="00665053">
        <w:rPr>
          <w:rFonts w:ascii="Times New Roman" w:hAnsi="Times New Roman" w:cs="Times New Roman"/>
          <w:b/>
          <w:sz w:val="28"/>
          <w:szCs w:val="28"/>
        </w:rPr>
        <w:t>Н-</w:t>
      </w:r>
    </w:p>
    <w:p w:rsidR="00F1350E" w:rsidRPr="00665053" w:rsidRDefault="00F1350E" w:rsidP="00856ADE">
      <w:pPr>
        <w:rPr>
          <w:rFonts w:ascii="Times New Roman" w:hAnsi="Times New Roman" w:cs="Times New Roman"/>
          <w:b/>
          <w:sz w:val="28"/>
          <w:szCs w:val="28"/>
        </w:rPr>
      </w:pPr>
      <w:r w:rsidRPr="00665053">
        <w:rPr>
          <w:rFonts w:ascii="Times New Roman" w:hAnsi="Times New Roman" w:cs="Times New Roman"/>
          <w:b/>
          <w:sz w:val="28"/>
          <w:szCs w:val="28"/>
        </w:rPr>
        <w:t>С-</w:t>
      </w:r>
    </w:p>
    <w:p w:rsidR="00F1350E" w:rsidRPr="00665053" w:rsidRDefault="00F1350E" w:rsidP="00856ADE">
      <w:pPr>
        <w:rPr>
          <w:rFonts w:ascii="Times New Roman" w:hAnsi="Times New Roman" w:cs="Times New Roman"/>
          <w:b/>
          <w:sz w:val="28"/>
          <w:szCs w:val="28"/>
        </w:rPr>
      </w:pPr>
      <w:r w:rsidRPr="00665053">
        <w:rPr>
          <w:rFonts w:ascii="Times New Roman" w:hAnsi="Times New Roman" w:cs="Times New Roman"/>
          <w:b/>
          <w:sz w:val="28"/>
          <w:szCs w:val="28"/>
        </w:rPr>
        <w:t>Т-</w:t>
      </w:r>
    </w:p>
    <w:p w:rsidR="00F1350E" w:rsidRDefault="00F1350E" w:rsidP="00856ADE">
      <w:pPr>
        <w:rPr>
          <w:rFonts w:ascii="Times New Roman" w:hAnsi="Times New Roman" w:cs="Times New Roman"/>
          <w:b/>
          <w:sz w:val="28"/>
          <w:szCs w:val="28"/>
        </w:rPr>
      </w:pPr>
      <w:r w:rsidRPr="00665053">
        <w:rPr>
          <w:rFonts w:ascii="Times New Roman" w:hAnsi="Times New Roman" w:cs="Times New Roman"/>
          <w:b/>
          <w:sz w:val="28"/>
          <w:szCs w:val="28"/>
        </w:rPr>
        <w:t>Ь-</w:t>
      </w:r>
    </w:p>
    <w:p w:rsidR="00665053" w:rsidRDefault="00665053" w:rsidP="00856ADE">
      <w:pPr>
        <w:rPr>
          <w:rFonts w:ascii="Times New Roman" w:hAnsi="Times New Roman" w:cs="Times New Roman"/>
          <w:b/>
          <w:sz w:val="28"/>
          <w:szCs w:val="28"/>
        </w:rPr>
      </w:pPr>
    </w:p>
    <w:p w:rsidR="00665053" w:rsidRDefault="00665053" w:rsidP="00856ADE">
      <w:pPr>
        <w:rPr>
          <w:rFonts w:ascii="Times New Roman" w:hAnsi="Times New Roman" w:cs="Times New Roman"/>
          <w:b/>
          <w:sz w:val="28"/>
          <w:szCs w:val="28"/>
        </w:rPr>
      </w:pPr>
    </w:p>
    <w:p w:rsidR="00665053" w:rsidRDefault="00665053" w:rsidP="00856ADE">
      <w:pP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w:t>
      </w:r>
    </w:p>
    <w:p w:rsidR="00665053" w:rsidRDefault="00665053" w:rsidP="00856ADE">
      <w:pPr>
        <w:rPr>
          <w:rFonts w:ascii="Times New Roman" w:hAnsi="Times New Roman" w:cs="Times New Roman"/>
          <w:b/>
          <w:sz w:val="28"/>
          <w:szCs w:val="28"/>
        </w:rPr>
      </w:pPr>
      <w:r>
        <w:rPr>
          <w:rFonts w:ascii="Times New Roman" w:hAnsi="Times New Roman" w:cs="Times New Roman"/>
          <w:b/>
          <w:sz w:val="28"/>
          <w:szCs w:val="28"/>
        </w:rPr>
        <w:t>А-</w:t>
      </w:r>
    </w:p>
    <w:p w:rsidR="00665053" w:rsidRDefault="00665053" w:rsidP="00856ADE">
      <w:pPr>
        <w:rPr>
          <w:rFonts w:ascii="Times New Roman" w:hAnsi="Times New Roman" w:cs="Times New Roman"/>
          <w:b/>
          <w:sz w:val="28"/>
          <w:szCs w:val="28"/>
        </w:rPr>
      </w:pPr>
      <w:r>
        <w:rPr>
          <w:rFonts w:ascii="Times New Roman" w:hAnsi="Times New Roman" w:cs="Times New Roman"/>
          <w:b/>
          <w:sz w:val="28"/>
          <w:szCs w:val="28"/>
        </w:rPr>
        <w:t>Т-</w:t>
      </w:r>
    </w:p>
    <w:p w:rsidR="00665053" w:rsidRDefault="00665053" w:rsidP="00856ADE">
      <w:pP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w:t>
      </w:r>
    </w:p>
    <w:p w:rsidR="00665053" w:rsidRDefault="00665053" w:rsidP="00856ADE">
      <w:pPr>
        <w:rPr>
          <w:rFonts w:ascii="Times New Roman" w:hAnsi="Times New Roman" w:cs="Times New Roman"/>
          <w:b/>
          <w:sz w:val="28"/>
          <w:szCs w:val="28"/>
        </w:rPr>
      </w:pPr>
      <w:r>
        <w:rPr>
          <w:rFonts w:ascii="Times New Roman" w:hAnsi="Times New Roman" w:cs="Times New Roman"/>
          <w:b/>
          <w:sz w:val="28"/>
          <w:szCs w:val="28"/>
        </w:rPr>
        <w:t>И-</w:t>
      </w:r>
    </w:p>
    <w:p w:rsidR="00665053" w:rsidRDefault="00665053" w:rsidP="00856ADE">
      <w:pPr>
        <w:rPr>
          <w:rFonts w:ascii="Times New Roman" w:hAnsi="Times New Roman" w:cs="Times New Roman"/>
          <w:b/>
          <w:sz w:val="28"/>
          <w:szCs w:val="28"/>
        </w:rPr>
      </w:pPr>
      <w:r>
        <w:rPr>
          <w:rFonts w:ascii="Times New Roman" w:hAnsi="Times New Roman" w:cs="Times New Roman"/>
          <w:b/>
          <w:sz w:val="28"/>
          <w:szCs w:val="28"/>
        </w:rPr>
        <w:t>О-</w:t>
      </w:r>
    </w:p>
    <w:p w:rsidR="00665053" w:rsidRDefault="00665053" w:rsidP="00856ADE">
      <w:pPr>
        <w:rPr>
          <w:rFonts w:ascii="Times New Roman" w:hAnsi="Times New Roman" w:cs="Times New Roman"/>
          <w:b/>
          <w:sz w:val="28"/>
          <w:szCs w:val="28"/>
        </w:rPr>
      </w:pPr>
      <w:r>
        <w:rPr>
          <w:rFonts w:ascii="Times New Roman" w:hAnsi="Times New Roman" w:cs="Times New Roman"/>
          <w:b/>
          <w:sz w:val="28"/>
          <w:szCs w:val="28"/>
        </w:rPr>
        <w:t>Т-</w:t>
      </w:r>
    </w:p>
    <w:p w:rsidR="00665053" w:rsidRDefault="00665053" w:rsidP="00856ADE">
      <w:pPr>
        <w:rPr>
          <w:rFonts w:ascii="Times New Roman" w:hAnsi="Times New Roman" w:cs="Times New Roman"/>
          <w:b/>
          <w:sz w:val="28"/>
          <w:szCs w:val="28"/>
        </w:rPr>
      </w:pPr>
      <w:r>
        <w:rPr>
          <w:rFonts w:ascii="Times New Roman" w:hAnsi="Times New Roman" w:cs="Times New Roman"/>
          <w:b/>
          <w:sz w:val="28"/>
          <w:szCs w:val="28"/>
        </w:rPr>
        <w:t>И-</w:t>
      </w:r>
    </w:p>
    <w:p w:rsidR="00665053" w:rsidRDefault="00665053" w:rsidP="00856ADE">
      <w:pPr>
        <w:rPr>
          <w:rFonts w:ascii="Times New Roman" w:hAnsi="Times New Roman" w:cs="Times New Roman"/>
          <w:b/>
          <w:sz w:val="28"/>
          <w:szCs w:val="28"/>
        </w:rPr>
      </w:pP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w:t>
      </w:r>
    </w:p>
    <w:p w:rsidR="00665053" w:rsidRDefault="00665053" w:rsidP="00856ADE">
      <w:pPr>
        <w:rPr>
          <w:rFonts w:ascii="Times New Roman" w:hAnsi="Times New Roman" w:cs="Times New Roman"/>
          <w:b/>
          <w:sz w:val="28"/>
          <w:szCs w:val="28"/>
        </w:rPr>
      </w:pPr>
      <w:r>
        <w:rPr>
          <w:rFonts w:ascii="Times New Roman" w:hAnsi="Times New Roman" w:cs="Times New Roman"/>
          <w:b/>
          <w:sz w:val="28"/>
          <w:szCs w:val="28"/>
        </w:rPr>
        <w:t>М-</w:t>
      </w:r>
    </w:p>
    <w:p w:rsidR="00665053" w:rsidRDefault="00665053" w:rsidP="00856ADE">
      <w:pPr>
        <w:rPr>
          <w:rFonts w:ascii="Times New Roman" w:hAnsi="Times New Roman" w:cs="Times New Roman"/>
          <w:b/>
          <w:sz w:val="28"/>
          <w:szCs w:val="28"/>
        </w:rPr>
      </w:pPr>
    </w:p>
    <w:p w:rsidR="0026528E" w:rsidRDefault="0026528E" w:rsidP="00665053">
      <w:pP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5341"/>
        <w:gridCol w:w="5341"/>
      </w:tblGrid>
      <w:tr w:rsidR="0026528E" w:rsidTr="004E4AAD">
        <w:trPr>
          <w:trHeight w:val="6493"/>
        </w:trPr>
        <w:tc>
          <w:tcPr>
            <w:tcW w:w="5341" w:type="dxa"/>
          </w:tcPr>
          <w:p w:rsidR="0026528E" w:rsidRDefault="0026528E" w:rsidP="0026528E">
            <w:pPr>
              <w:spacing w:line="480" w:lineRule="auto"/>
              <w:rPr>
                <w:rFonts w:ascii="Times New Roman" w:hAnsi="Times New Roman" w:cs="Times New Roman"/>
                <w:b/>
                <w:sz w:val="52"/>
                <w:szCs w:val="52"/>
              </w:rPr>
            </w:pPr>
          </w:p>
          <w:p w:rsidR="0026528E" w:rsidRDefault="0026528E" w:rsidP="0026528E">
            <w:pPr>
              <w:spacing w:line="480" w:lineRule="auto"/>
              <w:jc w:val="center"/>
              <w:rPr>
                <w:rFonts w:ascii="Times New Roman" w:hAnsi="Times New Roman" w:cs="Times New Roman"/>
                <w:b/>
                <w:sz w:val="52"/>
                <w:szCs w:val="52"/>
              </w:rPr>
            </w:pPr>
            <w:r w:rsidRPr="0026528E">
              <w:rPr>
                <w:rFonts w:ascii="Times New Roman" w:hAnsi="Times New Roman" w:cs="Times New Roman"/>
                <w:b/>
                <w:sz w:val="52"/>
                <w:szCs w:val="52"/>
              </w:rPr>
              <w:t>Родительское</w:t>
            </w:r>
          </w:p>
          <w:p w:rsidR="0026528E" w:rsidRDefault="0026528E" w:rsidP="0026528E">
            <w:pPr>
              <w:spacing w:line="480" w:lineRule="auto"/>
              <w:jc w:val="center"/>
              <w:rPr>
                <w:rFonts w:ascii="Times New Roman" w:hAnsi="Times New Roman" w:cs="Times New Roman"/>
                <w:b/>
                <w:sz w:val="52"/>
                <w:szCs w:val="52"/>
              </w:rPr>
            </w:pPr>
            <w:r w:rsidRPr="0026528E">
              <w:rPr>
                <w:rFonts w:ascii="Times New Roman" w:hAnsi="Times New Roman" w:cs="Times New Roman"/>
                <w:b/>
                <w:sz w:val="52"/>
                <w:szCs w:val="52"/>
              </w:rPr>
              <w:t>слово</w:t>
            </w:r>
          </w:p>
          <w:p w:rsidR="0026528E" w:rsidRDefault="0026528E" w:rsidP="0026528E">
            <w:pPr>
              <w:spacing w:line="480" w:lineRule="auto"/>
              <w:jc w:val="center"/>
              <w:rPr>
                <w:rFonts w:ascii="Times New Roman" w:hAnsi="Times New Roman" w:cs="Times New Roman"/>
                <w:b/>
                <w:sz w:val="52"/>
                <w:szCs w:val="52"/>
              </w:rPr>
            </w:pPr>
            <w:r w:rsidRPr="0026528E">
              <w:rPr>
                <w:rFonts w:ascii="Times New Roman" w:hAnsi="Times New Roman" w:cs="Times New Roman"/>
                <w:b/>
                <w:sz w:val="52"/>
                <w:szCs w:val="52"/>
              </w:rPr>
              <w:t>мимо</w:t>
            </w:r>
          </w:p>
          <w:p w:rsidR="0026528E" w:rsidRDefault="004E4AAD" w:rsidP="0026528E">
            <w:pPr>
              <w:spacing w:line="480" w:lineRule="auto"/>
              <w:jc w:val="center"/>
              <w:rPr>
                <w:rFonts w:ascii="Times New Roman" w:hAnsi="Times New Roman" w:cs="Times New Roman"/>
                <w:b/>
                <w:sz w:val="52"/>
                <w:szCs w:val="52"/>
              </w:rPr>
            </w:pPr>
            <w:r>
              <w:rPr>
                <w:rFonts w:ascii="Times New Roman" w:hAnsi="Times New Roman" w:cs="Times New Roman"/>
                <w:b/>
                <w:sz w:val="52"/>
                <w:szCs w:val="52"/>
              </w:rPr>
              <w:t>н</w:t>
            </w:r>
            <w:r w:rsidR="0026528E" w:rsidRPr="0026528E">
              <w:rPr>
                <w:rFonts w:ascii="Times New Roman" w:hAnsi="Times New Roman" w:cs="Times New Roman"/>
                <w:b/>
                <w:sz w:val="52"/>
                <w:szCs w:val="52"/>
              </w:rPr>
              <w:t>е молвится</w:t>
            </w:r>
            <w:r w:rsidR="0026528E">
              <w:rPr>
                <w:rFonts w:ascii="Times New Roman" w:hAnsi="Times New Roman" w:cs="Times New Roman"/>
                <w:b/>
                <w:sz w:val="52"/>
                <w:szCs w:val="52"/>
              </w:rPr>
              <w:t>.</w:t>
            </w:r>
          </w:p>
          <w:p w:rsidR="0026528E" w:rsidRDefault="0026528E" w:rsidP="0026528E">
            <w:pPr>
              <w:spacing w:line="480" w:lineRule="auto"/>
              <w:rPr>
                <w:rFonts w:ascii="Times New Roman" w:hAnsi="Times New Roman" w:cs="Times New Roman"/>
                <w:b/>
                <w:sz w:val="52"/>
                <w:szCs w:val="52"/>
              </w:rPr>
            </w:pPr>
          </w:p>
        </w:tc>
        <w:tc>
          <w:tcPr>
            <w:tcW w:w="5341" w:type="dxa"/>
          </w:tcPr>
          <w:p w:rsidR="0026528E" w:rsidRDefault="0026528E" w:rsidP="0026528E">
            <w:pPr>
              <w:spacing w:line="480" w:lineRule="auto"/>
              <w:jc w:val="center"/>
              <w:rPr>
                <w:rFonts w:ascii="Times New Roman" w:hAnsi="Times New Roman" w:cs="Times New Roman"/>
                <w:b/>
                <w:sz w:val="52"/>
                <w:szCs w:val="52"/>
              </w:rPr>
            </w:pPr>
          </w:p>
          <w:p w:rsidR="0026528E" w:rsidRPr="0026528E" w:rsidRDefault="0026528E" w:rsidP="0026528E">
            <w:pPr>
              <w:spacing w:line="480" w:lineRule="auto"/>
              <w:jc w:val="center"/>
              <w:rPr>
                <w:rFonts w:ascii="Times New Roman" w:hAnsi="Times New Roman" w:cs="Times New Roman"/>
                <w:b/>
                <w:sz w:val="52"/>
                <w:szCs w:val="52"/>
              </w:rPr>
            </w:pPr>
            <w:r w:rsidRPr="0026528E">
              <w:rPr>
                <w:rFonts w:ascii="Times New Roman" w:hAnsi="Times New Roman" w:cs="Times New Roman"/>
                <w:b/>
                <w:sz w:val="52"/>
                <w:szCs w:val="52"/>
              </w:rPr>
              <w:t>Добрый</w:t>
            </w:r>
          </w:p>
          <w:p w:rsidR="0026528E" w:rsidRPr="0026528E" w:rsidRDefault="0026528E" w:rsidP="0026528E">
            <w:pPr>
              <w:spacing w:line="480" w:lineRule="auto"/>
              <w:jc w:val="center"/>
              <w:rPr>
                <w:rFonts w:ascii="Times New Roman" w:hAnsi="Times New Roman" w:cs="Times New Roman"/>
                <w:b/>
                <w:sz w:val="52"/>
                <w:szCs w:val="52"/>
              </w:rPr>
            </w:pPr>
            <w:r w:rsidRPr="0026528E">
              <w:rPr>
                <w:rFonts w:ascii="Times New Roman" w:hAnsi="Times New Roman" w:cs="Times New Roman"/>
                <w:b/>
                <w:sz w:val="52"/>
                <w:szCs w:val="52"/>
              </w:rPr>
              <w:t>человек</w:t>
            </w:r>
          </w:p>
          <w:p w:rsidR="0026528E" w:rsidRPr="0026528E" w:rsidRDefault="0026528E" w:rsidP="0026528E">
            <w:pPr>
              <w:spacing w:line="480" w:lineRule="auto"/>
              <w:jc w:val="center"/>
              <w:rPr>
                <w:rFonts w:ascii="Times New Roman" w:hAnsi="Times New Roman" w:cs="Times New Roman"/>
                <w:b/>
                <w:sz w:val="52"/>
                <w:szCs w:val="52"/>
              </w:rPr>
            </w:pPr>
            <w:r w:rsidRPr="0026528E">
              <w:rPr>
                <w:rFonts w:ascii="Times New Roman" w:hAnsi="Times New Roman" w:cs="Times New Roman"/>
                <w:b/>
                <w:sz w:val="52"/>
                <w:szCs w:val="52"/>
              </w:rPr>
              <w:t>добру</w:t>
            </w:r>
          </w:p>
          <w:p w:rsidR="0026528E" w:rsidRDefault="0026528E" w:rsidP="0026528E">
            <w:pPr>
              <w:spacing w:line="480" w:lineRule="auto"/>
              <w:jc w:val="center"/>
              <w:rPr>
                <w:rFonts w:ascii="Times New Roman" w:hAnsi="Times New Roman" w:cs="Times New Roman"/>
                <w:b/>
                <w:sz w:val="52"/>
                <w:szCs w:val="52"/>
              </w:rPr>
            </w:pPr>
            <w:r w:rsidRPr="0026528E">
              <w:rPr>
                <w:rFonts w:ascii="Times New Roman" w:hAnsi="Times New Roman" w:cs="Times New Roman"/>
                <w:b/>
                <w:sz w:val="52"/>
                <w:szCs w:val="52"/>
              </w:rPr>
              <w:t>и учит</w:t>
            </w:r>
            <w:r>
              <w:rPr>
                <w:rFonts w:ascii="Times New Roman" w:hAnsi="Times New Roman" w:cs="Times New Roman"/>
                <w:b/>
                <w:sz w:val="52"/>
                <w:szCs w:val="52"/>
              </w:rPr>
              <w:t>.</w:t>
            </w:r>
          </w:p>
          <w:p w:rsidR="0026528E" w:rsidRDefault="0026528E" w:rsidP="0026528E">
            <w:pPr>
              <w:spacing w:line="480" w:lineRule="auto"/>
              <w:rPr>
                <w:rFonts w:ascii="Times New Roman" w:hAnsi="Times New Roman" w:cs="Times New Roman"/>
                <w:b/>
                <w:sz w:val="52"/>
                <w:szCs w:val="52"/>
              </w:rPr>
            </w:pPr>
          </w:p>
        </w:tc>
      </w:tr>
      <w:tr w:rsidR="0026528E" w:rsidTr="0026528E">
        <w:tc>
          <w:tcPr>
            <w:tcW w:w="5341" w:type="dxa"/>
          </w:tcPr>
          <w:p w:rsidR="004E4AAD" w:rsidRDefault="004E4AAD" w:rsidP="004E4AAD">
            <w:pPr>
              <w:spacing w:line="480" w:lineRule="auto"/>
              <w:jc w:val="center"/>
              <w:rPr>
                <w:rFonts w:ascii="Times New Roman" w:hAnsi="Times New Roman" w:cs="Times New Roman"/>
                <w:b/>
                <w:sz w:val="52"/>
                <w:szCs w:val="52"/>
              </w:rPr>
            </w:pPr>
          </w:p>
          <w:p w:rsidR="004E4AAD" w:rsidRPr="004E4AAD" w:rsidRDefault="004E4AAD" w:rsidP="004E4AAD">
            <w:pPr>
              <w:spacing w:line="480" w:lineRule="auto"/>
              <w:jc w:val="center"/>
              <w:rPr>
                <w:rFonts w:ascii="Times New Roman" w:hAnsi="Times New Roman" w:cs="Times New Roman"/>
                <w:b/>
                <w:sz w:val="52"/>
                <w:szCs w:val="52"/>
              </w:rPr>
            </w:pPr>
            <w:r w:rsidRPr="004E4AAD">
              <w:rPr>
                <w:rFonts w:ascii="Times New Roman" w:hAnsi="Times New Roman" w:cs="Times New Roman"/>
                <w:b/>
                <w:sz w:val="52"/>
                <w:szCs w:val="52"/>
              </w:rPr>
              <w:t>Лучший</w:t>
            </w:r>
          </w:p>
          <w:p w:rsidR="004E4AAD" w:rsidRPr="004E4AAD" w:rsidRDefault="004E4AAD" w:rsidP="004E4AAD">
            <w:pPr>
              <w:spacing w:line="480" w:lineRule="auto"/>
              <w:jc w:val="center"/>
              <w:rPr>
                <w:rFonts w:ascii="Times New Roman" w:hAnsi="Times New Roman" w:cs="Times New Roman"/>
                <w:b/>
                <w:sz w:val="52"/>
                <w:szCs w:val="52"/>
              </w:rPr>
            </w:pPr>
            <w:r w:rsidRPr="004E4AAD">
              <w:rPr>
                <w:rFonts w:ascii="Times New Roman" w:hAnsi="Times New Roman" w:cs="Times New Roman"/>
                <w:b/>
                <w:sz w:val="52"/>
                <w:szCs w:val="52"/>
              </w:rPr>
              <w:t>друг</w:t>
            </w:r>
          </w:p>
          <w:p w:rsidR="004E4AAD" w:rsidRPr="004E4AAD" w:rsidRDefault="004E4AAD" w:rsidP="004E4AAD">
            <w:pPr>
              <w:spacing w:line="480" w:lineRule="auto"/>
              <w:jc w:val="center"/>
              <w:rPr>
                <w:rFonts w:ascii="Times New Roman" w:hAnsi="Times New Roman" w:cs="Times New Roman"/>
                <w:b/>
                <w:sz w:val="52"/>
                <w:szCs w:val="52"/>
              </w:rPr>
            </w:pPr>
            <w:r w:rsidRPr="004E4AAD">
              <w:rPr>
                <w:rFonts w:ascii="Times New Roman" w:hAnsi="Times New Roman" w:cs="Times New Roman"/>
                <w:b/>
                <w:sz w:val="52"/>
                <w:szCs w:val="52"/>
              </w:rPr>
              <w:t>— мать,</w:t>
            </w:r>
          </w:p>
          <w:p w:rsidR="004E4AAD" w:rsidRPr="004E4AAD" w:rsidRDefault="004E4AAD" w:rsidP="004E4AAD">
            <w:pPr>
              <w:spacing w:line="480" w:lineRule="auto"/>
              <w:jc w:val="center"/>
              <w:rPr>
                <w:rFonts w:ascii="Times New Roman" w:hAnsi="Times New Roman" w:cs="Times New Roman"/>
                <w:b/>
                <w:sz w:val="52"/>
                <w:szCs w:val="52"/>
              </w:rPr>
            </w:pPr>
            <w:r w:rsidRPr="004E4AAD">
              <w:rPr>
                <w:rFonts w:ascii="Times New Roman" w:hAnsi="Times New Roman" w:cs="Times New Roman"/>
                <w:b/>
                <w:sz w:val="52"/>
                <w:szCs w:val="52"/>
              </w:rPr>
              <w:t>лучшая страна</w:t>
            </w:r>
          </w:p>
          <w:p w:rsidR="0026528E" w:rsidRDefault="004E4AAD" w:rsidP="004E4AAD">
            <w:pPr>
              <w:spacing w:line="480" w:lineRule="auto"/>
              <w:jc w:val="center"/>
              <w:rPr>
                <w:rFonts w:ascii="Times New Roman" w:hAnsi="Times New Roman" w:cs="Times New Roman"/>
                <w:b/>
                <w:sz w:val="52"/>
                <w:szCs w:val="52"/>
              </w:rPr>
            </w:pPr>
            <w:r w:rsidRPr="004E4AAD">
              <w:rPr>
                <w:rFonts w:ascii="Times New Roman" w:hAnsi="Times New Roman" w:cs="Times New Roman"/>
                <w:b/>
                <w:sz w:val="52"/>
                <w:szCs w:val="52"/>
              </w:rPr>
              <w:t>— Родина.</w:t>
            </w:r>
          </w:p>
        </w:tc>
        <w:tc>
          <w:tcPr>
            <w:tcW w:w="5341" w:type="dxa"/>
          </w:tcPr>
          <w:p w:rsidR="004E4AAD" w:rsidRDefault="004E4AAD" w:rsidP="004E4AAD">
            <w:pPr>
              <w:spacing w:line="480" w:lineRule="auto"/>
              <w:jc w:val="center"/>
              <w:rPr>
                <w:rFonts w:ascii="Times New Roman" w:hAnsi="Times New Roman" w:cs="Times New Roman"/>
                <w:b/>
                <w:sz w:val="52"/>
                <w:szCs w:val="52"/>
              </w:rPr>
            </w:pPr>
          </w:p>
          <w:p w:rsidR="004E4AAD" w:rsidRPr="004E4AAD" w:rsidRDefault="004E4AAD" w:rsidP="004E4AAD">
            <w:pPr>
              <w:spacing w:line="480" w:lineRule="auto"/>
              <w:jc w:val="center"/>
              <w:rPr>
                <w:rFonts w:ascii="Times New Roman" w:hAnsi="Times New Roman" w:cs="Times New Roman"/>
                <w:b/>
                <w:sz w:val="52"/>
                <w:szCs w:val="52"/>
              </w:rPr>
            </w:pPr>
            <w:r w:rsidRPr="004E4AAD">
              <w:rPr>
                <w:rFonts w:ascii="Times New Roman" w:hAnsi="Times New Roman" w:cs="Times New Roman"/>
                <w:b/>
                <w:sz w:val="52"/>
                <w:szCs w:val="52"/>
              </w:rPr>
              <w:t>На родной</w:t>
            </w:r>
          </w:p>
          <w:p w:rsidR="004E4AAD" w:rsidRPr="004E4AAD" w:rsidRDefault="004E4AAD" w:rsidP="004E4AAD">
            <w:pPr>
              <w:spacing w:line="480" w:lineRule="auto"/>
              <w:jc w:val="center"/>
              <w:rPr>
                <w:rFonts w:ascii="Times New Roman" w:hAnsi="Times New Roman" w:cs="Times New Roman"/>
                <w:b/>
                <w:sz w:val="52"/>
                <w:szCs w:val="52"/>
              </w:rPr>
            </w:pPr>
            <w:r w:rsidRPr="004E4AAD">
              <w:rPr>
                <w:rFonts w:ascii="Times New Roman" w:hAnsi="Times New Roman" w:cs="Times New Roman"/>
                <w:b/>
                <w:sz w:val="52"/>
                <w:szCs w:val="52"/>
              </w:rPr>
              <w:t xml:space="preserve"> Сторонке</w:t>
            </w:r>
          </w:p>
          <w:p w:rsidR="004E4AAD" w:rsidRPr="004E4AAD" w:rsidRDefault="004E4AAD" w:rsidP="004E4AAD">
            <w:pPr>
              <w:spacing w:line="480" w:lineRule="auto"/>
              <w:jc w:val="center"/>
              <w:rPr>
                <w:rFonts w:ascii="Times New Roman" w:hAnsi="Times New Roman" w:cs="Times New Roman"/>
                <w:b/>
                <w:sz w:val="52"/>
                <w:szCs w:val="52"/>
              </w:rPr>
            </w:pPr>
            <w:r w:rsidRPr="004E4AAD">
              <w:rPr>
                <w:rFonts w:ascii="Times New Roman" w:hAnsi="Times New Roman" w:cs="Times New Roman"/>
                <w:b/>
                <w:sz w:val="52"/>
                <w:szCs w:val="52"/>
              </w:rPr>
              <w:t xml:space="preserve"> и камешек</w:t>
            </w:r>
          </w:p>
          <w:p w:rsidR="0026528E" w:rsidRDefault="004E4AAD" w:rsidP="004E4AAD">
            <w:pPr>
              <w:spacing w:line="480" w:lineRule="auto"/>
              <w:jc w:val="center"/>
              <w:rPr>
                <w:rFonts w:ascii="Times New Roman" w:hAnsi="Times New Roman" w:cs="Times New Roman"/>
                <w:b/>
                <w:sz w:val="52"/>
                <w:szCs w:val="52"/>
              </w:rPr>
            </w:pPr>
            <w:r w:rsidRPr="004E4AAD">
              <w:rPr>
                <w:rFonts w:ascii="Times New Roman" w:hAnsi="Times New Roman" w:cs="Times New Roman"/>
                <w:b/>
                <w:sz w:val="52"/>
                <w:szCs w:val="52"/>
              </w:rPr>
              <w:t xml:space="preserve"> знаком.</w:t>
            </w:r>
          </w:p>
        </w:tc>
      </w:tr>
    </w:tbl>
    <w:p w:rsidR="004E4AAD" w:rsidRDefault="004E4AAD" w:rsidP="004E4AAD">
      <w:pPr>
        <w:rPr>
          <w:rFonts w:ascii="Times New Roman" w:hAnsi="Times New Roman" w:cs="Times New Roman"/>
          <w:b/>
          <w:sz w:val="28"/>
          <w:szCs w:val="28"/>
        </w:rPr>
      </w:pPr>
    </w:p>
    <w:p w:rsidR="004E4AAD" w:rsidRPr="00D06FF9" w:rsidRDefault="004E4AAD" w:rsidP="004E4AAD">
      <w:pPr>
        <w:rPr>
          <w:rFonts w:ascii="Times New Roman" w:hAnsi="Times New Roman" w:cs="Times New Roman"/>
          <w:b/>
          <w:sz w:val="28"/>
          <w:szCs w:val="28"/>
        </w:rPr>
      </w:pPr>
      <w:r w:rsidRPr="00D06FF9">
        <w:rPr>
          <w:rFonts w:ascii="Times New Roman" w:hAnsi="Times New Roman" w:cs="Times New Roman"/>
          <w:b/>
          <w:sz w:val="28"/>
          <w:szCs w:val="28"/>
        </w:rPr>
        <w:lastRenderedPageBreak/>
        <w:t>Родительское слово мимо не молвится (семейное воспитание).</w:t>
      </w:r>
    </w:p>
    <w:p w:rsidR="004E4AAD" w:rsidRDefault="004E4AAD" w:rsidP="004E4AAD">
      <w:pPr>
        <w:rPr>
          <w:rFonts w:ascii="Times New Roman" w:hAnsi="Times New Roman" w:cs="Times New Roman"/>
          <w:b/>
          <w:sz w:val="28"/>
          <w:szCs w:val="28"/>
        </w:rPr>
      </w:pPr>
      <w:r w:rsidRPr="00D06FF9">
        <w:rPr>
          <w:rFonts w:ascii="Times New Roman" w:hAnsi="Times New Roman" w:cs="Times New Roman"/>
          <w:b/>
          <w:sz w:val="28"/>
          <w:szCs w:val="28"/>
        </w:rPr>
        <w:t>Добрый человек добру и учит (нравственное воспитание).</w:t>
      </w:r>
    </w:p>
    <w:p w:rsidR="004E4AAD" w:rsidRDefault="004E4AAD" w:rsidP="004E4AAD">
      <w:pPr>
        <w:rPr>
          <w:rFonts w:ascii="Times New Roman" w:hAnsi="Times New Roman" w:cs="Times New Roman"/>
          <w:b/>
          <w:sz w:val="28"/>
          <w:szCs w:val="28"/>
        </w:rPr>
      </w:pPr>
      <w:r w:rsidRPr="0026528E">
        <w:rPr>
          <w:rFonts w:ascii="Times New Roman" w:hAnsi="Times New Roman" w:cs="Times New Roman"/>
          <w:b/>
          <w:sz w:val="28"/>
          <w:szCs w:val="28"/>
        </w:rPr>
        <w:t>Лучший друг — мать, лучшая страна — Родина</w:t>
      </w:r>
      <w:proofErr w:type="gramStart"/>
      <w:r w:rsidRPr="0026528E">
        <w:rPr>
          <w:rFonts w:ascii="Times New Roman" w:hAnsi="Times New Roman" w:cs="Times New Roman"/>
          <w:b/>
          <w:sz w:val="28"/>
          <w:szCs w:val="28"/>
        </w:rPr>
        <w:t>.</w:t>
      </w:r>
      <w:proofErr w:type="gramEnd"/>
      <w:r>
        <w:rPr>
          <w:rFonts w:ascii="Times New Roman" w:hAnsi="Times New Roman" w:cs="Times New Roman"/>
          <w:b/>
          <w:sz w:val="28"/>
          <w:szCs w:val="28"/>
        </w:rPr>
        <w:t xml:space="preserve">   (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атриотическое воспитание)</w:t>
      </w:r>
    </w:p>
    <w:p w:rsidR="0026528E" w:rsidRDefault="004E4AAD" w:rsidP="004E4AAD">
      <w:pPr>
        <w:spacing w:line="480" w:lineRule="auto"/>
        <w:rPr>
          <w:rFonts w:ascii="Times New Roman" w:hAnsi="Times New Roman" w:cs="Times New Roman"/>
          <w:b/>
          <w:sz w:val="28"/>
          <w:szCs w:val="28"/>
        </w:rPr>
      </w:pPr>
      <w:r w:rsidRPr="0026528E">
        <w:rPr>
          <w:rFonts w:ascii="Times New Roman" w:hAnsi="Times New Roman" w:cs="Times New Roman"/>
          <w:b/>
          <w:sz w:val="28"/>
          <w:szCs w:val="28"/>
        </w:rPr>
        <w:t>На родной сторонке и камешек знаком</w:t>
      </w:r>
      <w:proofErr w:type="gramStart"/>
      <w:r w:rsidRPr="0026528E">
        <w:rPr>
          <w:rFonts w:ascii="Times New Roman" w:hAnsi="Times New Roman" w:cs="Times New Roman"/>
          <w:b/>
          <w:sz w:val="28"/>
          <w:szCs w:val="28"/>
        </w:rPr>
        <w:t>.</w:t>
      </w:r>
      <w:proofErr w:type="gramEnd"/>
      <w:r>
        <w:rPr>
          <w:rFonts w:ascii="Times New Roman" w:hAnsi="Times New Roman" w:cs="Times New Roman"/>
          <w:b/>
          <w:sz w:val="28"/>
          <w:szCs w:val="28"/>
        </w:rPr>
        <w:t xml:space="preserve"> (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атриотическое воспитание)</w:t>
      </w: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6008914" cy="572163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майлик улыбка.jpg"/>
                    <pic:cNvPicPr/>
                  </pic:nvPicPr>
                  <pic:blipFill>
                    <a:blip r:embed="rId6">
                      <a:extLst>
                        <a:ext uri="{28A0092B-C50C-407E-A947-70E740481C1C}">
                          <a14:useLocalDpi xmlns:a14="http://schemas.microsoft.com/office/drawing/2010/main" val="0"/>
                        </a:ext>
                      </a:extLst>
                    </a:blip>
                    <a:stretch>
                      <a:fillRect/>
                    </a:stretch>
                  </pic:blipFill>
                  <pic:spPr>
                    <a:xfrm>
                      <a:off x="0" y="0"/>
                      <a:ext cx="6018266" cy="5730542"/>
                    </a:xfrm>
                    <a:prstGeom prst="rect">
                      <a:avLst/>
                    </a:prstGeom>
                  </pic:spPr>
                </pic:pic>
              </a:graphicData>
            </a:graphic>
          </wp:inline>
        </w:drawing>
      </w: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E482F7E" wp14:editId="7252D8F3">
            <wp:extent cx="6008914" cy="572163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майлик улыбка.jpg"/>
                    <pic:cNvPicPr/>
                  </pic:nvPicPr>
                  <pic:blipFill>
                    <a:blip r:embed="rId6">
                      <a:extLst>
                        <a:ext uri="{28A0092B-C50C-407E-A947-70E740481C1C}">
                          <a14:useLocalDpi xmlns:a14="http://schemas.microsoft.com/office/drawing/2010/main" val="0"/>
                        </a:ext>
                      </a:extLst>
                    </a:blip>
                    <a:stretch>
                      <a:fillRect/>
                    </a:stretch>
                  </pic:blipFill>
                  <pic:spPr>
                    <a:xfrm>
                      <a:off x="0" y="0"/>
                      <a:ext cx="6018266" cy="5730542"/>
                    </a:xfrm>
                    <a:prstGeom prst="rect">
                      <a:avLst/>
                    </a:prstGeom>
                  </pic:spPr>
                </pic:pic>
              </a:graphicData>
            </a:graphic>
          </wp:inline>
        </w:drawing>
      </w: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28"/>
          <w:szCs w:val="28"/>
        </w:rPr>
      </w:pPr>
    </w:p>
    <w:p w:rsidR="004E4AAD" w:rsidRDefault="004E4AAD" w:rsidP="004E4AAD">
      <w:pPr>
        <w:spacing w:line="480" w:lineRule="auto"/>
        <w:rPr>
          <w:rFonts w:ascii="Times New Roman" w:hAnsi="Times New Roman" w:cs="Times New Roman"/>
          <w:b/>
          <w:sz w:val="52"/>
          <w:szCs w:val="52"/>
        </w:rPr>
      </w:pPr>
    </w:p>
    <w:p w:rsidR="0026528E" w:rsidRDefault="004E4AAD" w:rsidP="0026528E">
      <w:pPr>
        <w:spacing w:line="480" w:lineRule="auto"/>
        <w:rPr>
          <w:rFonts w:ascii="Times New Roman" w:hAnsi="Times New Roman" w:cs="Times New Roman"/>
          <w:b/>
          <w:sz w:val="52"/>
          <w:szCs w:val="52"/>
        </w:rPr>
      </w:pPr>
      <w:r>
        <w:rPr>
          <w:rFonts w:ascii="Times New Roman" w:hAnsi="Times New Roman" w:cs="Times New Roman"/>
          <w:b/>
          <w:noProof/>
          <w:sz w:val="52"/>
          <w:szCs w:val="52"/>
          <w:lang w:eastAsia="ru-RU"/>
        </w:rPr>
        <w:lastRenderedPageBreak/>
        <w:drawing>
          <wp:inline distT="0" distB="0" distL="0" distR="0">
            <wp:extent cx="6021977" cy="5847066"/>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майлик грусть.jpg"/>
                    <pic:cNvPicPr/>
                  </pic:nvPicPr>
                  <pic:blipFill>
                    <a:blip r:embed="rId7">
                      <a:extLst>
                        <a:ext uri="{28A0092B-C50C-407E-A947-70E740481C1C}">
                          <a14:useLocalDpi xmlns:a14="http://schemas.microsoft.com/office/drawing/2010/main" val="0"/>
                        </a:ext>
                      </a:extLst>
                    </a:blip>
                    <a:stretch>
                      <a:fillRect/>
                    </a:stretch>
                  </pic:blipFill>
                  <pic:spPr>
                    <a:xfrm>
                      <a:off x="0" y="0"/>
                      <a:ext cx="6011705" cy="5837093"/>
                    </a:xfrm>
                    <a:prstGeom prst="rect">
                      <a:avLst/>
                    </a:prstGeom>
                  </pic:spPr>
                </pic:pic>
              </a:graphicData>
            </a:graphic>
          </wp:inline>
        </w:drawing>
      </w:r>
    </w:p>
    <w:p w:rsidR="0026528E" w:rsidRDefault="0026528E" w:rsidP="0026528E">
      <w:pPr>
        <w:spacing w:line="480" w:lineRule="auto"/>
        <w:rPr>
          <w:rFonts w:ascii="Times New Roman" w:hAnsi="Times New Roman" w:cs="Times New Roman"/>
          <w:b/>
          <w:sz w:val="52"/>
          <w:szCs w:val="52"/>
        </w:rPr>
      </w:pPr>
    </w:p>
    <w:p w:rsidR="0026528E" w:rsidRDefault="0026528E" w:rsidP="0026528E">
      <w:pPr>
        <w:spacing w:line="480" w:lineRule="auto"/>
        <w:rPr>
          <w:rFonts w:ascii="Times New Roman" w:hAnsi="Times New Roman" w:cs="Times New Roman"/>
          <w:b/>
          <w:sz w:val="52"/>
          <w:szCs w:val="52"/>
        </w:rPr>
      </w:pPr>
    </w:p>
    <w:p w:rsidR="0026528E" w:rsidRDefault="0026528E" w:rsidP="0026528E">
      <w:pPr>
        <w:spacing w:line="480" w:lineRule="auto"/>
        <w:rPr>
          <w:rFonts w:ascii="Times New Roman" w:hAnsi="Times New Roman" w:cs="Times New Roman"/>
          <w:b/>
          <w:sz w:val="52"/>
          <w:szCs w:val="52"/>
        </w:rPr>
      </w:pPr>
    </w:p>
    <w:p w:rsidR="0026528E" w:rsidRDefault="0026528E" w:rsidP="0026528E">
      <w:pPr>
        <w:spacing w:line="480" w:lineRule="auto"/>
        <w:rPr>
          <w:rFonts w:ascii="Times New Roman" w:hAnsi="Times New Roman" w:cs="Times New Roman"/>
          <w:b/>
          <w:sz w:val="52"/>
          <w:szCs w:val="52"/>
        </w:rPr>
      </w:pPr>
    </w:p>
    <w:p w:rsidR="0026528E" w:rsidRPr="0026528E" w:rsidRDefault="004E4AAD" w:rsidP="0026528E">
      <w:pPr>
        <w:spacing w:line="480" w:lineRule="auto"/>
        <w:rPr>
          <w:rFonts w:ascii="Times New Roman" w:hAnsi="Times New Roman" w:cs="Times New Roman"/>
          <w:b/>
          <w:sz w:val="52"/>
          <w:szCs w:val="52"/>
        </w:rPr>
      </w:pPr>
      <w:r>
        <w:rPr>
          <w:rFonts w:ascii="Times New Roman" w:hAnsi="Times New Roman" w:cs="Times New Roman"/>
          <w:b/>
          <w:noProof/>
          <w:sz w:val="52"/>
          <w:szCs w:val="52"/>
          <w:lang w:eastAsia="ru-RU"/>
        </w:rPr>
        <w:lastRenderedPageBreak/>
        <w:drawing>
          <wp:inline distT="0" distB="0" distL="0" distR="0" wp14:anchorId="711A419F" wp14:editId="17545F0F">
            <wp:extent cx="6021977" cy="5847066"/>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майлик грусть.jpg"/>
                    <pic:cNvPicPr/>
                  </pic:nvPicPr>
                  <pic:blipFill>
                    <a:blip r:embed="rId7">
                      <a:extLst>
                        <a:ext uri="{28A0092B-C50C-407E-A947-70E740481C1C}">
                          <a14:useLocalDpi xmlns:a14="http://schemas.microsoft.com/office/drawing/2010/main" val="0"/>
                        </a:ext>
                      </a:extLst>
                    </a:blip>
                    <a:stretch>
                      <a:fillRect/>
                    </a:stretch>
                  </pic:blipFill>
                  <pic:spPr>
                    <a:xfrm>
                      <a:off x="0" y="0"/>
                      <a:ext cx="6011705" cy="5837093"/>
                    </a:xfrm>
                    <a:prstGeom prst="rect">
                      <a:avLst/>
                    </a:prstGeom>
                  </pic:spPr>
                </pic:pic>
              </a:graphicData>
            </a:graphic>
          </wp:inline>
        </w:drawing>
      </w:r>
    </w:p>
    <w:p w:rsidR="0026528E" w:rsidRDefault="0026528E" w:rsidP="00665053">
      <w:pPr>
        <w:rPr>
          <w:rFonts w:ascii="Times New Roman" w:hAnsi="Times New Roman" w:cs="Times New Roman"/>
          <w:b/>
          <w:sz w:val="28"/>
          <w:szCs w:val="28"/>
        </w:rPr>
      </w:pPr>
    </w:p>
    <w:p w:rsidR="0026528E" w:rsidRDefault="0026528E" w:rsidP="00665053">
      <w:pPr>
        <w:rPr>
          <w:rFonts w:ascii="Times New Roman" w:hAnsi="Times New Roman" w:cs="Times New Roman"/>
          <w:b/>
          <w:sz w:val="28"/>
          <w:szCs w:val="28"/>
        </w:rPr>
      </w:pPr>
    </w:p>
    <w:p w:rsidR="0026528E" w:rsidRDefault="0026528E" w:rsidP="00665053">
      <w:pPr>
        <w:rPr>
          <w:rFonts w:ascii="Times New Roman" w:hAnsi="Times New Roman" w:cs="Times New Roman"/>
          <w:b/>
          <w:sz w:val="28"/>
          <w:szCs w:val="28"/>
        </w:rPr>
      </w:pPr>
    </w:p>
    <w:p w:rsidR="0026528E" w:rsidRDefault="0026528E" w:rsidP="00665053">
      <w:pPr>
        <w:rPr>
          <w:rFonts w:ascii="Times New Roman" w:hAnsi="Times New Roman" w:cs="Times New Roman"/>
          <w:b/>
          <w:sz w:val="28"/>
          <w:szCs w:val="28"/>
        </w:rPr>
      </w:pPr>
    </w:p>
    <w:p w:rsidR="0026528E" w:rsidRDefault="0026528E" w:rsidP="00665053">
      <w:pPr>
        <w:rPr>
          <w:rFonts w:ascii="Times New Roman" w:hAnsi="Times New Roman" w:cs="Times New Roman"/>
          <w:b/>
          <w:sz w:val="28"/>
          <w:szCs w:val="28"/>
        </w:rPr>
      </w:pPr>
    </w:p>
    <w:p w:rsidR="0026528E" w:rsidRDefault="0026528E" w:rsidP="00665053">
      <w:pPr>
        <w:rPr>
          <w:rFonts w:ascii="Times New Roman" w:hAnsi="Times New Roman" w:cs="Times New Roman"/>
          <w:b/>
          <w:sz w:val="28"/>
          <w:szCs w:val="28"/>
        </w:rPr>
      </w:pPr>
    </w:p>
    <w:p w:rsidR="0026528E" w:rsidRDefault="0026528E" w:rsidP="00665053">
      <w:pPr>
        <w:rPr>
          <w:rFonts w:ascii="Times New Roman" w:hAnsi="Times New Roman" w:cs="Times New Roman"/>
          <w:b/>
          <w:sz w:val="28"/>
          <w:szCs w:val="28"/>
        </w:rPr>
      </w:pPr>
    </w:p>
    <w:p w:rsidR="0026528E" w:rsidRDefault="0026528E" w:rsidP="00665053">
      <w:pPr>
        <w:rPr>
          <w:rFonts w:ascii="Times New Roman" w:hAnsi="Times New Roman" w:cs="Times New Roman"/>
          <w:b/>
          <w:sz w:val="28"/>
          <w:szCs w:val="28"/>
        </w:rPr>
      </w:pPr>
    </w:p>
    <w:p w:rsidR="0026528E" w:rsidRDefault="0026528E" w:rsidP="00665053">
      <w:pPr>
        <w:rPr>
          <w:rFonts w:ascii="Times New Roman" w:hAnsi="Times New Roman" w:cs="Times New Roman"/>
          <w:b/>
          <w:sz w:val="28"/>
          <w:szCs w:val="28"/>
        </w:rPr>
      </w:pPr>
    </w:p>
    <w:p w:rsidR="00817E8F" w:rsidRPr="00817E8F" w:rsidRDefault="00817E8F" w:rsidP="00817E8F">
      <w:pPr>
        <w:pStyle w:val="a3"/>
        <w:jc w:val="center"/>
        <w:rPr>
          <w:rFonts w:ascii="Times New Roman" w:hAnsi="Times New Roman" w:cs="Times New Roman"/>
          <w:b/>
          <w:sz w:val="24"/>
          <w:szCs w:val="24"/>
        </w:rPr>
      </w:pPr>
      <w:r w:rsidRPr="00817E8F">
        <w:rPr>
          <w:rFonts w:ascii="Times New Roman" w:hAnsi="Times New Roman" w:cs="Times New Roman"/>
          <w:b/>
          <w:sz w:val="24"/>
          <w:szCs w:val="24"/>
        </w:rPr>
        <w:lastRenderedPageBreak/>
        <w:t>Консультация для родителей</w:t>
      </w:r>
    </w:p>
    <w:p w:rsidR="00817E8F" w:rsidRPr="00817E8F" w:rsidRDefault="00817E8F" w:rsidP="00817E8F">
      <w:pPr>
        <w:pStyle w:val="a3"/>
        <w:jc w:val="center"/>
        <w:rPr>
          <w:rFonts w:ascii="Times New Roman" w:hAnsi="Times New Roman" w:cs="Times New Roman"/>
          <w:b/>
          <w:sz w:val="24"/>
          <w:szCs w:val="24"/>
        </w:rPr>
      </w:pPr>
      <w:r w:rsidRPr="00817E8F">
        <w:rPr>
          <w:rFonts w:ascii="Times New Roman" w:hAnsi="Times New Roman" w:cs="Times New Roman"/>
          <w:b/>
          <w:sz w:val="24"/>
          <w:szCs w:val="24"/>
        </w:rPr>
        <w:t>«Воспитание маленького гражданина»</w:t>
      </w:r>
    </w:p>
    <w:p w:rsidR="00817E8F" w:rsidRPr="00817E8F" w:rsidRDefault="00817E8F" w:rsidP="00817E8F">
      <w:pPr>
        <w:pStyle w:val="a3"/>
        <w:ind w:firstLine="708"/>
        <w:jc w:val="both"/>
        <w:rPr>
          <w:rFonts w:ascii="Times New Roman" w:hAnsi="Times New Roman" w:cs="Times New Roman"/>
          <w:sz w:val="32"/>
          <w:szCs w:val="28"/>
        </w:rPr>
      </w:pPr>
      <w:r w:rsidRPr="00817E8F">
        <w:rPr>
          <w:rFonts w:ascii="Times New Roman" w:hAnsi="Times New Roman" w:cs="Times New Roman"/>
          <w:sz w:val="32"/>
          <w:szCs w:val="28"/>
        </w:rPr>
        <w:t xml:space="preserve">Дошкольное детство – важнейший период становления личности человека. На этом возрастном этапе закладываются нравственные основы гражданских качеств, формируются первые представления детей об окружающем мире, обществе и культуре. </w:t>
      </w:r>
    </w:p>
    <w:p w:rsidR="00817E8F" w:rsidRPr="00817E8F" w:rsidRDefault="00817E8F" w:rsidP="00817E8F">
      <w:pPr>
        <w:pStyle w:val="a3"/>
        <w:ind w:firstLine="708"/>
        <w:jc w:val="both"/>
        <w:rPr>
          <w:rFonts w:ascii="Times New Roman" w:hAnsi="Times New Roman" w:cs="Times New Roman"/>
          <w:sz w:val="32"/>
          <w:szCs w:val="28"/>
        </w:rPr>
      </w:pPr>
      <w:r w:rsidRPr="00817E8F">
        <w:rPr>
          <w:rFonts w:ascii="Times New Roman" w:hAnsi="Times New Roman" w:cs="Times New Roman"/>
          <w:sz w:val="32"/>
          <w:szCs w:val="28"/>
        </w:rPr>
        <w:t xml:space="preserve">Патриотическое воспитание направлено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Нельзя быть патриотом, не чувствуя личной связи с Родиной, не зная, как любили и берегли ее наши предки, наши отцы и деды.  </w:t>
      </w:r>
    </w:p>
    <w:p w:rsidR="00817E8F" w:rsidRPr="00817E8F" w:rsidRDefault="00817E8F" w:rsidP="00817E8F">
      <w:pPr>
        <w:pStyle w:val="a3"/>
        <w:ind w:firstLine="708"/>
        <w:jc w:val="both"/>
        <w:rPr>
          <w:rFonts w:ascii="Times New Roman" w:hAnsi="Times New Roman" w:cs="Times New Roman"/>
          <w:sz w:val="32"/>
          <w:szCs w:val="28"/>
        </w:rPr>
      </w:pPr>
      <w:r w:rsidRPr="00817E8F">
        <w:rPr>
          <w:rFonts w:ascii="Times New Roman" w:hAnsi="Times New Roman" w:cs="Times New Roman"/>
          <w:sz w:val="32"/>
          <w:szCs w:val="28"/>
        </w:rPr>
        <w:t xml:space="preserve">Патриотизм применительно к ребенку дошкольного возраста это потребность участвовать во всех делах на благо окружающих людей, представителей живой природы, наличие у него таких качеств, как сострадание, сочувствие, чувство собственного достоинства; осознание себя частью окружающего мира. </w:t>
      </w:r>
    </w:p>
    <w:p w:rsidR="00817E8F" w:rsidRPr="00817E8F" w:rsidRDefault="00817E8F" w:rsidP="00817E8F">
      <w:pPr>
        <w:pStyle w:val="a3"/>
        <w:jc w:val="both"/>
        <w:rPr>
          <w:rFonts w:ascii="Times New Roman" w:hAnsi="Times New Roman" w:cs="Times New Roman"/>
          <w:sz w:val="32"/>
          <w:szCs w:val="28"/>
        </w:rPr>
      </w:pPr>
      <w:r w:rsidRPr="00817E8F">
        <w:rPr>
          <w:rFonts w:ascii="Times New Roman" w:hAnsi="Times New Roman" w:cs="Times New Roman"/>
          <w:sz w:val="32"/>
          <w:szCs w:val="28"/>
        </w:rPr>
        <w:t xml:space="preserve">   Помимо патриотических чувств, важным элементом становления маленького гражданина является осознание своей этнической принадлежности.  </w:t>
      </w:r>
    </w:p>
    <w:p w:rsidR="00817E8F" w:rsidRPr="00817E8F" w:rsidRDefault="00817E8F" w:rsidP="00817E8F">
      <w:pPr>
        <w:pStyle w:val="a3"/>
        <w:jc w:val="both"/>
        <w:rPr>
          <w:rFonts w:ascii="Times New Roman" w:hAnsi="Times New Roman" w:cs="Times New Roman"/>
          <w:sz w:val="32"/>
          <w:szCs w:val="28"/>
        </w:rPr>
      </w:pPr>
      <w:r w:rsidRPr="00817E8F">
        <w:rPr>
          <w:rFonts w:ascii="Times New Roman" w:hAnsi="Times New Roman" w:cs="Times New Roman"/>
          <w:sz w:val="32"/>
          <w:szCs w:val="28"/>
        </w:rPr>
        <w:t xml:space="preserve">          А любое осознание начинается со ЗНАНИЯ. Знания о том кто я, что такое народ, какой мой народ, какова его история, культура, традиции…   </w:t>
      </w:r>
    </w:p>
    <w:p w:rsidR="00817E8F" w:rsidRPr="00817E8F" w:rsidRDefault="00817E8F" w:rsidP="00817E8F">
      <w:pPr>
        <w:pStyle w:val="a3"/>
        <w:jc w:val="both"/>
        <w:rPr>
          <w:rFonts w:ascii="Times New Roman" w:hAnsi="Times New Roman" w:cs="Times New Roman"/>
          <w:sz w:val="32"/>
          <w:szCs w:val="28"/>
        </w:rPr>
      </w:pPr>
      <w:r w:rsidRPr="00817E8F">
        <w:rPr>
          <w:rFonts w:ascii="Times New Roman" w:hAnsi="Times New Roman" w:cs="Times New Roman"/>
          <w:sz w:val="32"/>
          <w:szCs w:val="28"/>
        </w:rPr>
        <w:t xml:space="preserve">Этих знаний зачастую у детей нет. Чувство принадлежности к своему народу у ребенка не появляется само собой, оно нуждается в специальном формировании.  </w:t>
      </w:r>
    </w:p>
    <w:p w:rsidR="00817E8F" w:rsidRPr="00817E8F" w:rsidRDefault="00817E8F" w:rsidP="00817E8F">
      <w:pPr>
        <w:pStyle w:val="a3"/>
        <w:ind w:firstLine="708"/>
        <w:jc w:val="both"/>
        <w:rPr>
          <w:rFonts w:ascii="Times New Roman" w:hAnsi="Times New Roman" w:cs="Times New Roman"/>
          <w:sz w:val="32"/>
          <w:szCs w:val="28"/>
        </w:rPr>
      </w:pPr>
      <w:r w:rsidRPr="00817E8F">
        <w:rPr>
          <w:rFonts w:ascii="Times New Roman" w:hAnsi="Times New Roman" w:cs="Times New Roman"/>
          <w:sz w:val="32"/>
          <w:szCs w:val="28"/>
        </w:rPr>
        <w:t xml:space="preserve">Задача развития этно-гражданской идентичности ребенка очень сложна. Воспитательная работа должна носить комплексный характер. Только совместными усилиями родителей и педагогов можно заложить основы уважения  и любви к своему народу, своей стране. </w:t>
      </w:r>
    </w:p>
    <w:p w:rsidR="00817E8F" w:rsidRPr="00817E8F" w:rsidRDefault="00817E8F" w:rsidP="00817E8F">
      <w:pPr>
        <w:rPr>
          <w:rFonts w:ascii="Times New Roman" w:hAnsi="Times New Roman" w:cs="Times New Roman"/>
          <w:b/>
          <w:sz w:val="28"/>
          <w:szCs w:val="28"/>
        </w:rPr>
      </w:pPr>
      <w:r w:rsidRPr="00817E8F">
        <w:rPr>
          <w:rFonts w:ascii="Times New Roman" w:hAnsi="Times New Roman" w:cs="Times New Roman"/>
          <w:b/>
          <w:sz w:val="28"/>
          <w:szCs w:val="28"/>
        </w:rPr>
        <w:t xml:space="preserve"> Как воспитать гражданина? </w:t>
      </w:r>
    </w:p>
    <w:p w:rsidR="00817E8F" w:rsidRPr="00817E8F" w:rsidRDefault="00817E8F" w:rsidP="00817E8F">
      <w:pPr>
        <w:rPr>
          <w:rFonts w:ascii="Times New Roman" w:hAnsi="Times New Roman" w:cs="Times New Roman"/>
          <w:b/>
          <w:sz w:val="28"/>
          <w:szCs w:val="28"/>
        </w:rPr>
      </w:pPr>
      <w:r w:rsidRPr="00817E8F">
        <w:rPr>
          <w:rFonts w:ascii="Times New Roman" w:hAnsi="Times New Roman" w:cs="Times New Roman"/>
          <w:b/>
          <w:sz w:val="28"/>
          <w:szCs w:val="28"/>
        </w:rPr>
        <w:t xml:space="preserve">- Поощряйте интерес Вашего ребенка к культуре и истории своего народа </w:t>
      </w:r>
    </w:p>
    <w:p w:rsidR="00817E8F" w:rsidRPr="00817E8F" w:rsidRDefault="00817E8F" w:rsidP="00817E8F">
      <w:pPr>
        <w:rPr>
          <w:rFonts w:ascii="Times New Roman" w:hAnsi="Times New Roman" w:cs="Times New Roman"/>
          <w:b/>
          <w:sz w:val="28"/>
          <w:szCs w:val="28"/>
        </w:rPr>
      </w:pPr>
      <w:r w:rsidRPr="00817E8F">
        <w:rPr>
          <w:rFonts w:ascii="Times New Roman" w:hAnsi="Times New Roman" w:cs="Times New Roman"/>
          <w:b/>
          <w:sz w:val="28"/>
          <w:szCs w:val="28"/>
        </w:rPr>
        <w:t xml:space="preserve">- Объясняйте значения народных праздников, обычаев, традиций </w:t>
      </w:r>
    </w:p>
    <w:p w:rsidR="00817E8F" w:rsidRPr="00817E8F" w:rsidRDefault="00817E8F" w:rsidP="00817E8F">
      <w:pPr>
        <w:rPr>
          <w:rFonts w:ascii="Times New Roman" w:hAnsi="Times New Roman" w:cs="Times New Roman"/>
          <w:b/>
          <w:sz w:val="28"/>
          <w:szCs w:val="28"/>
        </w:rPr>
      </w:pPr>
      <w:r w:rsidRPr="00817E8F">
        <w:rPr>
          <w:rFonts w:ascii="Times New Roman" w:hAnsi="Times New Roman" w:cs="Times New Roman"/>
          <w:b/>
          <w:sz w:val="28"/>
          <w:szCs w:val="28"/>
        </w:rPr>
        <w:t xml:space="preserve">- Читайте ребенку народные сказки, </w:t>
      </w:r>
      <w:proofErr w:type="spellStart"/>
      <w:r w:rsidRPr="00817E8F">
        <w:rPr>
          <w:rFonts w:ascii="Times New Roman" w:hAnsi="Times New Roman" w:cs="Times New Roman"/>
          <w:b/>
          <w:sz w:val="28"/>
          <w:szCs w:val="28"/>
        </w:rPr>
        <w:t>потешки</w:t>
      </w:r>
      <w:proofErr w:type="spellEnd"/>
      <w:r w:rsidRPr="00817E8F">
        <w:rPr>
          <w:rFonts w:ascii="Times New Roman" w:hAnsi="Times New Roman" w:cs="Times New Roman"/>
          <w:b/>
          <w:sz w:val="28"/>
          <w:szCs w:val="28"/>
        </w:rPr>
        <w:t xml:space="preserve"> </w:t>
      </w:r>
    </w:p>
    <w:p w:rsidR="00817E8F" w:rsidRPr="00817E8F" w:rsidRDefault="00817E8F" w:rsidP="00817E8F">
      <w:pPr>
        <w:rPr>
          <w:rFonts w:ascii="Times New Roman" w:hAnsi="Times New Roman" w:cs="Times New Roman"/>
          <w:b/>
          <w:sz w:val="28"/>
          <w:szCs w:val="28"/>
        </w:rPr>
      </w:pPr>
      <w:r w:rsidRPr="00817E8F">
        <w:rPr>
          <w:rFonts w:ascii="Times New Roman" w:hAnsi="Times New Roman" w:cs="Times New Roman"/>
          <w:b/>
          <w:sz w:val="28"/>
          <w:szCs w:val="28"/>
        </w:rPr>
        <w:t xml:space="preserve">- Используйте в общении с ребенком пословицы и поговорки </w:t>
      </w:r>
    </w:p>
    <w:p w:rsidR="00817E8F" w:rsidRPr="00817E8F" w:rsidRDefault="00817E8F" w:rsidP="00817E8F">
      <w:pPr>
        <w:rPr>
          <w:rFonts w:ascii="Times New Roman" w:hAnsi="Times New Roman" w:cs="Times New Roman"/>
          <w:b/>
          <w:sz w:val="28"/>
          <w:szCs w:val="28"/>
        </w:rPr>
      </w:pPr>
      <w:r w:rsidRPr="00817E8F">
        <w:rPr>
          <w:rFonts w:ascii="Times New Roman" w:hAnsi="Times New Roman" w:cs="Times New Roman"/>
          <w:b/>
          <w:sz w:val="28"/>
          <w:szCs w:val="28"/>
        </w:rPr>
        <w:t xml:space="preserve">- Играйте с Вашим ребенком в народные игры </w:t>
      </w:r>
    </w:p>
    <w:p w:rsidR="00817E8F" w:rsidRPr="00817E8F" w:rsidRDefault="00817E8F" w:rsidP="00817E8F">
      <w:pPr>
        <w:rPr>
          <w:rFonts w:ascii="Times New Roman" w:hAnsi="Times New Roman" w:cs="Times New Roman"/>
          <w:b/>
          <w:sz w:val="28"/>
          <w:szCs w:val="28"/>
        </w:rPr>
      </w:pPr>
      <w:r w:rsidRPr="00817E8F">
        <w:rPr>
          <w:rFonts w:ascii="Times New Roman" w:hAnsi="Times New Roman" w:cs="Times New Roman"/>
          <w:b/>
          <w:sz w:val="28"/>
          <w:szCs w:val="28"/>
        </w:rPr>
        <w:t xml:space="preserve">- Обращайте внимание ребенка на события, происходящие в стране </w:t>
      </w:r>
    </w:p>
    <w:p w:rsidR="00817E8F" w:rsidRPr="00817E8F" w:rsidRDefault="00817E8F" w:rsidP="00817E8F">
      <w:pPr>
        <w:rPr>
          <w:rFonts w:ascii="Times New Roman" w:hAnsi="Times New Roman" w:cs="Times New Roman"/>
          <w:b/>
          <w:sz w:val="28"/>
          <w:szCs w:val="28"/>
        </w:rPr>
      </w:pPr>
      <w:r w:rsidRPr="00817E8F">
        <w:rPr>
          <w:rFonts w:ascii="Times New Roman" w:hAnsi="Times New Roman" w:cs="Times New Roman"/>
          <w:b/>
          <w:sz w:val="28"/>
          <w:szCs w:val="28"/>
        </w:rPr>
        <w:t xml:space="preserve">- Знакомьте ребенка с государственными символами (герб, флаг, гимн) </w:t>
      </w:r>
    </w:p>
    <w:p w:rsidR="0026528E" w:rsidRPr="00D06FF9" w:rsidRDefault="00817E8F" w:rsidP="00817E8F">
      <w:pPr>
        <w:rPr>
          <w:rFonts w:ascii="Times New Roman" w:hAnsi="Times New Roman" w:cs="Times New Roman"/>
          <w:b/>
          <w:sz w:val="28"/>
          <w:szCs w:val="28"/>
        </w:rPr>
      </w:pPr>
      <w:r w:rsidRPr="00817E8F">
        <w:rPr>
          <w:rFonts w:ascii="Times New Roman" w:hAnsi="Times New Roman" w:cs="Times New Roman"/>
          <w:b/>
          <w:sz w:val="28"/>
          <w:szCs w:val="28"/>
        </w:rPr>
        <w:t>- Изучайте с ребенком родную природу и учите беречь ее</w:t>
      </w:r>
    </w:p>
    <w:p w:rsidR="00665053" w:rsidRPr="00665053" w:rsidRDefault="00665053" w:rsidP="00856ADE">
      <w:pPr>
        <w:rPr>
          <w:rFonts w:ascii="Times New Roman" w:hAnsi="Times New Roman" w:cs="Times New Roman"/>
          <w:b/>
          <w:sz w:val="28"/>
          <w:szCs w:val="28"/>
        </w:rPr>
      </w:pPr>
    </w:p>
    <w:sectPr w:rsidR="00665053" w:rsidRPr="00665053" w:rsidSect="001C3D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5BE6"/>
    <w:multiLevelType w:val="hybridMultilevel"/>
    <w:tmpl w:val="DF625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3E"/>
    <w:rsid w:val="001C3D34"/>
    <w:rsid w:val="0026528E"/>
    <w:rsid w:val="004E4AAD"/>
    <w:rsid w:val="004F3115"/>
    <w:rsid w:val="00665053"/>
    <w:rsid w:val="007F1D1A"/>
    <w:rsid w:val="00817E8F"/>
    <w:rsid w:val="00856ADE"/>
    <w:rsid w:val="00872A75"/>
    <w:rsid w:val="009A4E14"/>
    <w:rsid w:val="00A214B2"/>
    <w:rsid w:val="00B85F3E"/>
    <w:rsid w:val="00C757D8"/>
    <w:rsid w:val="00D06FF9"/>
    <w:rsid w:val="00DB44F3"/>
    <w:rsid w:val="00E62ACE"/>
    <w:rsid w:val="00F1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D34"/>
    <w:pPr>
      <w:spacing w:after="0" w:line="240" w:lineRule="auto"/>
    </w:pPr>
  </w:style>
  <w:style w:type="paragraph" w:styleId="a4">
    <w:name w:val="List Paragraph"/>
    <w:basedOn w:val="a"/>
    <w:uiPriority w:val="34"/>
    <w:qFormat/>
    <w:rsid w:val="001C3D34"/>
    <w:pPr>
      <w:ind w:left="720"/>
      <w:contextualSpacing/>
    </w:pPr>
  </w:style>
  <w:style w:type="table" w:styleId="a5">
    <w:name w:val="Table Grid"/>
    <w:basedOn w:val="a1"/>
    <w:uiPriority w:val="59"/>
    <w:rsid w:val="00265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4A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D34"/>
    <w:pPr>
      <w:spacing w:after="0" w:line="240" w:lineRule="auto"/>
    </w:pPr>
  </w:style>
  <w:style w:type="paragraph" w:styleId="a4">
    <w:name w:val="List Paragraph"/>
    <w:basedOn w:val="a"/>
    <w:uiPriority w:val="34"/>
    <w:qFormat/>
    <w:rsid w:val="001C3D34"/>
    <w:pPr>
      <w:ind w:left="720"/>
      <w:contextualSpacing/>
    </w:pPr>
  </w:style>
  <w:style w:type="table" w:styleId="a5">
    <w:name w:val="Table Grid"/>
    <w:basedOn w:val="a1"/>
    <w:uiPriority w:val="59"/>
    <w:rsid w:val="00265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4A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2017-11-30T00:37:00Z</dcterms:created>
  <dcterms:modified xsi:type="dcterms:W3CDTF">2017-11-30T03:40:00Z</dcterms:modified>
</cp:coreProperties>
</file>